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F9DA" w14:textId="4A61EFBF" w:rsidR="00BA6D4B" w:rsidRPr="004E4B1E" w:rsidRDefault="00D64364" w:rsidP="00BA6D4B">
      <w:pPr>
        <w:pStyle w:val="Corpodetexto"/>
        <w:spacing w:line="276" w:lineRule="auto"/>
        <w:ind w:left="2977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TERMO DE COMPROMISSO</w:t>
      </w:r>
      <w:r w:rsidR="00BA6D4B" w:rsidRPr="004E4B1E">
        <w:rPr>
          <w:rFonts w:cs="Arial"/>
          <w:b/>
          <w:sz w:val="24"/>
          <w:szCs w:val="24"/>
        </w:rPr>
        <w:t xml:space="preserve"> ESPECÍFICO 2019/2020</w:t>
      </w:r>
      <w:r w:rsidR="00BA6D4B" w:rsidRPr="004E4B1E">
        <w:rPr>
          <w:rFonts w:cs="Arial"/>
          <w:bCs/>
          <w:sz w:val="24"/>
          <w:szCs w:val="24"/>
        </w:rPr>
        <w:t xml:space="preserve">, que entre si firmam, </w:t>
      </w:r>
      <w:r w:rsidR="00BA6D4B" w:rsidRPr="004E4B1E">
        <w:rPr>
          <w:rFonts w:cs="Arial"/>
          <w:b/>
          <w:sz w:val="24"/>
          <w:szCs w:val="24"/>
        </w:rPr>
        <w:t>com a mediação do Excelentíssimo Senhor Ministro Renato de Lacerda Paiva – Vice-Presidente do Tribunal Superior do Trabalho – TST</w:t>
      </w:r>
      <w:r w:rsidR="00BA6D4B" w:rsidRPr="004E4B1E">
        <w:rPr>
          <w:rFonts w:cs="Arial"/>
          <w:bCs/>
          <w:sz w:val="24"/>
          <w:szCs w:val="24"/>
        </w:rPr>
        <w:t xml:space="preserve">, de um lado, </w:t>
      </w:r>
      <w:r w:rsidR="00BA6D4B" w:rsidRPr="004E4B1E">
        <w:rPr>
          <w:rFonts w:cs="Arial"/>
          <w:b/>
          <w:sz w:val="24"/>
          <w:szCs w:val="24"/>
        </w:rPr>
        <w:t>Companhia Hidro Elétrica do São Francisco – Chesf</w:t>
      </w:r>
      <w:r w:rsidR="00BA6D4B" w:rsidRPr="004E4B1E">
        <w:rPr>
          <w:rFonts w:cs="Arial"/>
          <w:bCs/>
          <w:sz w:val="24"/>
          <w:szCs w:val="24"/>
        </w:rPr>
        <w:t xml:space="preserve">, sociedade de economia mista, concessionária dos serviços públicos de produção, transmissão e suprimento de energia elétrica, com sede na Rua Delmiro Gouveia nº 333 – Edifício André Falcão, na Cidade do Recife, Estado de Pernambuco, doravante denominada Chesf, neste ato representado pelo seu Superintendente Jurídico, ao final nomeado e assinado  e, de outro lado, a Federação Regional dos </w:t>
      </w:r>
      <w:proofErr w:type="spellStart"/>
      <w:r w:rsidR="00BA6D4B" w:rsidRPr="004E4B1E">
        <w:rPr>
          <w:rFonts w:cs="Arial"/>
          <w:bCs/>
          <w:sz w:val="24"/>
          <w:szCs w:val="24"/>
        </w:rPr>
        <w:t>Urbanitários</w:t>
      </w:r>
      <w:proofErr w:type="spellEnd"/>
      <w:r w:rsidR="00BA6D4B" w:rsidRPr="004E4B1E">
        <w:rPr>
          <w:rFonts w:cs="Arial"/>
          <w:bCs/>
          <w:sz w:val="24"/>
          <w:szCs w:val="24"/>
        </w:rPr>
        <w:t xml:space="preserve"> do Nordeste - FRUNE, o Sindicato dos Trabalhadores nas Indústrias Urbanas no Estado de Pernambuco </w:t>
      </w:r>
      <w:r w:rsidR="00BA6D4B" w:rsidRPr="00353640">
        <w:rPr>
          <w:rFonts w:cs="Arial"/>
          <w:sz w:val="24"/>
          <w:szCs w:val="24"/>
        </w:rPr>
        <w:t>-</w:t>
      </w:r>
      <w:r w:rsidR="00BA6D4B" w:rsidRPr="004E4B1E">
        <w:rPr>
          <w:rFonts w:cs="Arial"/>
          <w:bCs/>
          <w:sz w:val="24"/>
          <w:szCs w:val="24"/>
        </w:rPr>
        <w:t xml:space="preserve"> SINDURB/PE, o Sindicato dos Eletricitários da Bahia </w:t>
      </w:r>
      <w:r w:rsidR="00BA6D4B" w:rsidRPr="00353640">
        <w:rPr>
          <w:rFonts w:cs="Arial"/>
          <w:sz w:val="24"/>
          <w:szCs w:val="24"/>
        </w:rPr>
        <w:t>-</w:t>
      </w:r>
      <w:r w:rsidR="00BA6D4B" w:rsidRPr="004E4B1E">
        <w:rPr>
          <w:rFonts w:cs="Arial"/>
          <w:bCs/>
          <w:sz w:val="24"/>
          <w:szCs w:val="24"/>
        </w:rPr>
        <w:t xml:space="preserve"> SINERGIA/BA, o Sindicato dos Trabalhadores nas Indústrias Urbanas do Estado do Piauí - SINTEPI, o Sindicato dos Eletricitários do Ceará - SINDELETRO, o Sindicato dos Trabalhadores nas Indústrias de Energia Elétrica do Rio Grande do Norte - SINTERN, o Sindicato dos Trabalhadores nas Indústrias Urbanas do Estado de Alagoas </w:t>
      </w:r>
      <w:r w:rsidR="00BA6D4B" w:rsidRPr="00353640">
        <w:rPr>
          <w:rFonts w:cs="Arial"/>
          <w:sz w:val="24"/>
          <w:szCs w:val="24"/>
        </w:rPr>
        <w:t>-</w:t>
      </w:r>
      <w:r w:rsidR="00BA6D4B" w:rsidRPr="004E4B1E">
        <w:rPr>
          <w:rFonts w:cs="Arial"/>
          <w:bCs/>
          <w:sz w:val="24"/>
          <w:szCs w:val="24"/>
        </w:rPr>
        <w:t xml:space="preserve"> URBANITÁRIO</w:t>
      </w:r>
      <w:r w:rsidR="00BA6D4B">
        <w:rPr>
          <w:rFonts w:cs="Arial"/>
          <w:bCs/>
          <w:sz w:val="24"/>
          <w:szCs w:val="24"/>
        </w:rPr>
        <w:t>S</w:t>
      </w:r>
      <w:r w:rsidR="00BA6D4B" w:rsidRPr="004E4B1E">
        <w:rPr>
          <w:rFonts w:cs="Arial"/>
          <w:bCs/>
          <w:sz w:val="24"/>
          <w:szCs w:val="24"/>
        </w:rPr>
        <w:t xml:space="preserve">/AL, o Sindicato dos Trabalhadores nas Indústrias Urbanas da Paraíba - STIUPB, o Sindicato dos Eletricitários de Sergipe </w:t>
      </w:r>
      <w:r w:rsidR="00BA6D4B" w:rsidRPr="00353640">
        <w:rPr>
          <w:rFonts w:cs="Arial"/>
          <w:sz w:val="24"/>
          <w:szCs w:val="24"/>
        </w:rPr>
        <w:t>-</w:t>
      </w:r>
      <w:r w:rsidR="00BA6D4B" w:rsidRPr="004E4B1E">
        <w:rPr>
          <w:rFonts w:cs="Arial"/>
          <w:bCs/>
          <w:sz w:val="24"/>
          <w:szCs w:val="24"/>
        </w:rPr>
        <w:t xml:space="preserve"> SINERGIA/SE e o Sindicato dos Engenheiros no Estado de Pernambuco - SENGE, doravante denominados </w:t>
      </w:r>
      <w:r w:rsidR="00BA6D4B" w:rsidRPr="004E4B1E">
        <w:rPr>
          <w:rFonts w:cs="Arial"/>
          <w:b/>
          <w:sz w:val="24"/>
          <w:szCs w:val="24"/>
        </w:rPr>
        <w:t>SINDICATOS</w:t>
      </w:r>
      <w:r w:rsidR="00BA6D4B" w:rsidRPr="004E4B1E">
        <w:rPr>
          <w:rFonts w:cs="Arial"/>
          <w:bCs/>
          <w:sz w:val="24"/>
          <w:szCs w:val="24"/>
        </w:rPr>
        <w:t>, neste ato representados por seus respectivos dirigentes,</w:t>
      </w:r>
      <w:r w:rsidR="00052EE9">
        <w:rPr>
          <w:rFonts w:cs="Arial"/>
          <w:bCs/>
          <w:sz w:val="24"/>
          <w:szCs w:val="24"/>
        </w:rPr>
        <w:t xml:space="preserve"> para estabelecer parâmetros quanto às verbas indenizatórias ou benefícios a seguir estipulados</w:t>
      </w:r>
      <w:r w:rsidR="00BA6D4B" w:rsidRPr="004E4B1E">
        <w:rPr>
          <w:rFonts w:cs="Arial"/>
          <w:bCs/>
          <w:sz w:val="24"/>
          <w:szCs w:val="24"/>
        </w:rPr>
        <w:t>:</w:t>
      </w:r>
    </w:p>
    <w:p w14:paraId="04291696" w14:textId="77777777" w:rsidR="00BA6D4B" w:rsidRPr="00717D1D" w:rsidRDefault="00BA6D4B" w:rsidP="00BA6D4B">
      <w:pPr>
        <w:pStyle w:val="Corpodetexto"/>
        <w:spacing w:line="276" w:lineRule="auto"/>
        <w:ind w:left="2977"/>
        <w:rPr>
          <w:rFonts w:cs="Arial"/>
          <w:sz w:val="24"/>
          <w:szCs w:val="24"/>
        </w:rPr>
      </w:pPr>
    </w:p>
    <w:p w14:paraId="37542BAB" w14:textId="16461DC2" w:rsidR="00BA6D4B" w:rsidRPr="00717D1D" w:rsidRDefault="00D64364" w:rsidP="00BA6D4B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B18F3">
        <w:rPr>
          <w:rFonts w:ascii="Arial" w:hAnsi="Arial" w:cs="Arial"/>
          <w:b/>
          <w:sz w:val="24"/>
          <w:szCs w:val="24"/>
        </w:rPr>
        <w:t>1</w:t>
      </w:r>
      <w:r w:rsidR="00BA6D4B" w:rsidRPr="00717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</w:t>
      </w:r>
      <w:r w:rsidR="00BA6D4B">
        <w:rPr>
          <w:rFonts w:ascii="Arial" w:hAnsi="Arial" w:cs="Arial"/>
          <w:b/>
          <w:sz w:val="24"/>
          <w:szCs w:val="24"/>
        </w:rPr>
        <w:t>ABRANGÊNCIA</w:t>
      </w:r>
    </w:p>
    <w:p w14:paraId="331C1B49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84F8307" w14:textId="4B9CE894" w:rsidR="00BA6D4B" w:rsidRPr="00717D1D" w:rsidRDefault="00BA6D4B" w:rsidP="00BA6D4B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E4B1E">
        <w:rPr>
          <w:rFonts w:ascii="Arial" w:hAnsi="Arial" w:cs="Arial"/>
          <w:sz w:val="24"/>
          <w:szCs w:val="24"/>
        </w:rPr>
        <w:t xml:space="preserve">O presente </w:t>
      </w:r>
      <w:r w:rsidR="00D64364">
        <w:rPr>
          <w:rFonts w:ascii="Arial" w:hAnsi="Arial" w:cs="Arial"/>
          <w:sz w:val="24"/>
          <w:szCs w:val="24"/>
        </w:rPr>
        <w:t>Termo de Compromisso</w:t>
      </w:r>
      <w:r w:rsidRPr="004E4B1E">
        <w:rPr>
          <w:rFonts w:ascii="Arial" w:hAnsi="Arial" w:cs="Arial"/>
          <w:sz w:val="24"/>
          <w:szCs w:val="24"/>
        </w:rPr>
        <w:t xml:space="preserve"> Específico abrange todos os empregados da </w:t>
      </w:r>
      <w:r w:rsidRPr="004E4B1E">
        <w:rPr>
          <w:rFonts w:ascii="Arial" w:hAnsi="Arial" w:cs="Arial"/>
          <w:b/>
          <w:bCs/>
          <w:sz w:val="24"/>
          <w:szCs w:val="24"/>
        </w:rPr>
        <w:t>CHESF</w:t>
      </w:r>
      <w:r w:rsidRPr="004E4B1E">
        <w:rPr>
          <w:rFonts w:ascii="Arial" w:hAnsi="Arial" w:cs="Arial"/>
          <w:sz w:val="24"/>
          <w:szCs w:val="24"/>
        </w:rPr>
        <w:t xml:space="preserve">, integrantes das categorias profissionais representadas pelos seus </w:t>
      </w:r>
      <w:r w:rsidRPr="004E4B1E">
        <w:rPr>
          <w:rFonts w:ascii="Arial" w:hAnsi="Arial" w:cs="Arial"/>
          <w:b/>
          <w:bCs/>
          <w:sz w:val="24"/>
          <w:szCs w:val="24"/>
        </w:rPr>
        <w:t>SINDICATOS</w:t>
      </w:r>
      <w:r w:rsidRPr="004E4B1E">
        <w:rPr>
          <w:rFonts w:ascii="Arial" w:hAnsi="Arial" w:cs="Arial"/>
          <w:sz w:val="24"/>
          <w:szCs w:val="24"/>
        </w:rPr>
        <w:t xml:space="preserve"> subscritores, em suas respectivas bases territoriais e, por extensão, nas localidades onde eles atuem.</w:t>
      </w:r>
    </w:p>
    <w:p w14:paraId="7D6296A1" w14:textId="77777777" w:rsidR="00BA6D4B" w:rsidRPr="00717D1D" w:rsidRDefault="00BA6D4B" w:rsidP="00BA6D4B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  <w:shd w:val="clear" w:color="auto" w:fill="99CCFF"/>
        </w:rPr>
      </w:pPr>
    </w:p>
    <w:p w14:paraId="4A399EB1" w14:textId="128CFBBC" w:rsidR="00BA6D4B" w:rsidRPr="00717D1D" w:rsidRDefault="00D64364" w:rsidP="00BA6D4B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B18F3">
        <w:rPr>
          <w:rFonts w:ascii="Arial" w:hAnsi="Arial" w:cs="Arial"/>
          <w:b/>
          <w:sz w:val="24"/>
          <w:szCs w:val="24"/>
        </w:rPr>
        <w:t>2</w:t>
      </w:r>
      <w:r w:rsidR="00BA6D4B" w:rsidRPr="00717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</w:t>
      </w:r>
      <w:r w:rsidRPr="00D64364">
        <w:rPr>
          <w:rFonts w:ascii="Arial" w:hAnsi="Arial" w:cs="Arial"/>
          <w:b/>
          <w:sz w:val="24"/>
          <w:szCs w:val="24"/>
        </w:rPr>
        <w:t>UTILIZAÇÃO DE VE</w:t>
      </w:r>
      <w:r>
        <w:rPr>
          <w:rFonts w:ascii="Arial" w:hAnsi="Arial" w:cs="Arial"/>
          <w:b/>
          <w:sz w:val="24"/>
          <w:szCs w:val="24"/>
        </w:rPr>
        <w:t>Í</w:t>
      </w:r>
      <w:r w:rsidRPr="00D64364">
        <w:rPr>
          <w:rFonts w:ascii="Arial" w:hAnsi="Arial" w:cs="Arial"/>
          <w:b/>
          <w:sz w:val="24"/>
          <w:szCs w:val="24"/>
        </w:rPr>
        <w:t>CULO DO EMPREGADO EM SERVIÇO</w:t>
      </w:r>
    </w:p>
    <w:p w14:paraId="1F89BE0D" w14:textId="77777777" w:rsidR="00BA6D4B" w:rsidRPr="00717D1D" w:rsidRDefault="00BA6D4B" w:rsidP="00BA6D4B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24CB2B9" w14:textId="70CC8B7F" w:rsidR="00BA6D4B" w:rsidRPr="00717D1D" w:rsidRDefault="00D64364" w:rsidP="00BA6D4B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64364">
        <w:rPr>
          <w:rFonts w:ascii="Arial" w:hAnsi="Arial" w:cs="Arial"/>
          <w:sz w:val="24"/>
          <w:szCs w:val="24"/>
          <w:shd w:val="clear" w:color="auto" w:fill="FFFFFF"/>
        </w:rPr>
        <w:t>Mediante atualização da Instrução Normativa IN-LI.03.008 (Utilização de veículo do empregado em deslocamento a serviço), o valor da indenização por quilômetro será ajustado para R$ 1,2</w:t>
      </w: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D64364">
        <w:rPr>
          <w:rFonts w:ascii="Arial" w:hAnsi="Arial" w:cs="Arial"/>
          <w:sz w:val="24"/>
          <w:szCs w:val="24"/>
          <w:shd w:val="clear" w:color="auto" w:fill="FFFFFF"/>
        </w:rPr>
        <w:t xml:space="preserve"> (um real e vinte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 quatro </w:t>
      </w:r>
      <w:r w:rsidRPr="00D64364">
        <w:rPr>
          <w:rFonts w:ascii="Arial" w:hAnsi="Arial" w:cs="Arial"/>
          <w:sz w:val="24"/>
          <w:szCs w:val="24"/>
          <w:shd w:val="clear" w:color="auto" w:fill="FFFFFF"/>
        </w:rPr>
        <w:t>centavos)</w:t>
      </w:r>
      <w:r w:rsidR="00BA6D4B" w:rsidRPr="00DA6F9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37106F2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2246468" w14:textId="768AA32D" w:rsidR="00BA6D4B" w:rsidRPr="00717D1D" w:rsidRDefault="00D64364" w:rsidP="00BA6D4B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B18F3">
        <w:rPr>
          <w:rFonts w:ascii="Arial" w:hAnsi="Arial" w:cs="Arial"/>
          <w:b/>
          <w:sz w:val="24"/>
          <w:szCs w:val="24"/>
        </w:rPr>
        <w:lastRenderedPageBreak/>
        <w:t>3</w:t>
      </w:r>
      <w:r w:rsidR="00BA6D4B" w:rsidRPr="00717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ADICIONAL POR CONDUÇÃO DE VEÍCULO EM SERVIÇO</w:t>
      </w:r>
    </w:p>
    <w:p w14:paraId="392CC93E" w14:textId="77777777" w:rsidR="00BA6D4B" w:rsidRPr="00717D1D" w:rsidRDefault="00BA6D4B" w:rsidP="00BA6D4B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3112BD" w14:textId="092C25F7" w:rsidR="00BA6D4B" w:rsidRDefault="00D64364" w:rsidP="00BA6D4B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4364">
        <w:rPr>
          <w:rFonts w:ascii="Arial" w:hAnsi="Arial" w:cs="Arial"/>
          <w:sz w:val="24"/>
          <w:szCs w:val="24"/>
        </w:rPr>
        <w:t>Mediante atualização da Instrução Normativa IN-LI.03.005 (Autorização para dirigir veículos da frota Chesf e adicional por condução de veículo em serviço), os valores e limites para pagamento do adicional por condução de veículos em serviço serão ajustados de acordo com a tabela abaixo:</w:t>
      </w:r>
    </w:p>
    <w:p w14:paraId="7DB928F4" w14:textId="77777777" w:rsidR="00D64364" w:rsidRDefault="00D64364" w:rsidP="00BA6D4B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578" w:type="pct"/>
        <w:tblInd w:w="817" w:type="dxa"/>
        <w:tblLayout w:type="fixed"/>
        <w:tblLook w:val="00BF" w:firstRow="1" w:lastRow="0" w:firstColumn="1" w:lastColumn="0" w:noHBand="0" w:noVBand="0"/>
      </w:tblPr>
      <w:tblGrid>
        <w:gridCol w:w="2310"/>
        <w:gridCol w:w="3095"/>
        <w:gridCol w:w="3094"/>
      </w:tblGrid>
      <w:tr w:rsidR="00D64364" w14:paraId="3EA1D4C1" w14:textId="77777777" w:rsidTr="004465F1"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E205154" w14:textId="77777777" w:rsidR="00D64364" w:rsidRPr="004465F1" w:rsidRDefault="00D64364" w:rsidP="004465F1">
            <w:pPr>
              <w:tabs>
                <w:tab w:val="left" w:pos="-13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46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Faixa de Quilometragem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8DCFF26" w14:textId="77777777" w:rsidR="00D64364" w:rsidRPr="004465F1" w:rsidRDefault="00D64364" w:rsidP="004465F1">
            <w:pPr>
              <w:tabs>
                <w:tab w:val="left" w:pos="-13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46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por quilômetro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135238F" w14:textId="77777777" w:rsidR="00D64364" w:rsidRPr="004465F1" w:rsidRDefault="00D64364" w:rsidP="004465F1">
            <w:pPr>
              <w:tabs>
                <w:tab w:val="left" w:pos="-13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46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Máximo</w:t>
            </w:r>
          </w:p>
        </w:tc>
      </w:tr>
      <w:tr w:rsidR="00D64364" w14:paraId="17E0A1AF" w14:textId="77777777" w:rsidTr="004465F1"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BC59B" w14:textId="77777777" w:rsidR="00D64364" w:rsidRPr="004465F1" w:rsidRDefault="00D64364" w:rsidP="004465F1">
            <w:pPr>
              <w:tabs>
                <w:tab w:val="left" w:pos="-13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5F1">
              <w:rPr>
                <w:rFonts w:ascii="Arial" w:hAnsi="Arial" w:cs="Arial"/>
                <w:color w:val="000000"/>
                <w:sz w:val="18"/>
                <w:szCs w:val="18"/>
              </w:rPr>
              <w:t>De 01 até 600 quilômetros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8AECF" w14:textId="6562F962" w:rsidR="00D64364" w:rsidRPr="004465F1" w:rsidRDefault="00D64364" w:rsidP="004465F1">
            <w:pPr>
              <w:tabs>
                <w:tab w:val="left" w:pos="-13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5F1">
              <w:rPr>
                <w:rFonts w:ascii="Arial" w:hAnsi="Arial" w:cs="Arial"/>
                <w:color w:val="000000"/>
                <w:sz w:val="18"/>
                <w:szCs w:val="18"/>
              </w:rPr>
              <w:t>R$ 0,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62B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743CB" w14:textId="683DAE21" w:rsidR="00D64364" w:rsidRPr="004465F1" w:rsidRDefault="00D64364" w:rsidP="004465F1">
            <w:pPr>
              <w:tabs>
                <w:tab w:val="left" w:pos="-13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5F1">
              <w:rPr>
                <w:rFonts w:ascii="Arial" w:hAnsi="Arial" w:cs="Arial"/>
                <w:color w:val="000000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62BB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4465F1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D64364" w14:paraId="2E2DB440" w14:textId="77777777" w:rsidTr="004465F1"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76F5F" w14:textId="77777777" w:rsidR="00D64364" w:rsidRPr="004465F1" w:rsidRDefault="00D64364" w:rsidP="004465F1">
            <w:pPr>
              <w:tabs>
                <w:tab w:val="left" w:pos="-13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5F1">
              <w:rPr>
                <w:rFonts w:ascii="Arial" w:hAnsi="Arial" w:cs="Arial"/>
                <w:color w:val="000000"/>
                <w:sz w:val="18"/>
                <w:szCs w:val="18"/>
              </w:rPr>
              <w:t>De 601 até 2000 quilômetros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85D36" w14:textId="4E3213EE" w:rsidR="00D64364" w:rsidRPr="004465F1" w:rsidRDefault="00D64364" w:rsidP="004465F1">
            <w:pPr>
              <w:tabs>
                <w:tab w:val="left" w:pos="-13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5F1">
              <w:rPr>
                <w:rFonts w:ascii="Arial" w:hAnsi="Arial" w:cs="Arial"/>
                <w:color w:val="000000"/>
                <w:sz w:val="18"/>
                <w:szCs w:val="18"/>
              </w:rPr>
              <w:t>R$ 0,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62BB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CC851" w14:textId="2E5C8C5E" w:rsidR="00D64364" w:rsidRPr="004465F1" w:rsidRDefault="00D64364" w:rsidP="004465F1">
            <w:pPr>
              <w:tabs>
                <w:tab w:val="left" w:pos="-13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5F1">
              <w:rPr>
                <w:rFonts w:ascii="Arial" w:hAnsi="Arial" w:cs="Arial"/>
                <w:color w:val="000000"/>
                <w:sz w:val="18"/>
                <w:szCs w:val="18"/>
              </w:rPr>
              <w:t>R$ 3</w:t>
            </w:r>
            <w:r w:rsidR="00A62BB5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 w:rsidRPr="004465F1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D64364" w14:paraId="60D93E7B" w14:textId="77777777" w:rsidTr="004465F1">
        <w:tc>
          <w:tcPr>
            <w:tcW w:w="3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8D983" w14:textId="77777777" w:rsidR="00D64364" w:rsidRPr="004465F1" w:rsidRDefault="00D64364" w:rsidP="004465F1">
            <w:pPr>
              <w:tabs>
                <w:tab w:val="left" w:pos="-13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5F1">
              <w:rPr>
                <w:rFonts w:ascii="Arial" w:hAnsi="Arial" w:cs="Arial"/>
                <w:color w:val="000000"/>
                <w:sz w:val="18"/>
                <w:szCs w:val="18"/>
              </w:rPr>
              <w:t>VALOR MÁXIMO MENSAL (CONDUTOR/MÊS):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D3D66" w14:textId="77ED9D11" w:rsidR="00D64364" w:rsidRPr="004465F1" w:rsidRDefault="00D64364" w:rsidP="004465F1">
            <w:pPr>
              <w:tabs>
                <w:tab w:val="left" w:pos="-13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5F1">
              <w:rPr>
                <w:rFonts w:ascii="Arial" w:hAnsi="Arial" w:cs="Arial"/>
                <w:color w:val="000000"/>
                <w:sz w:val="18"/>
                <w:szCs w:val="18"/>
              </w:rPr>
              <w:t>R$ 6</w:t>
            </w:r>
            <w:r w:rsidR="00A62BB5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  <w:r w:rsidRPr="004465F1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D64364" w14:paraId="79198AC6" w14:textId="77777777" w:rsidTr="004465F1">
        <w:tc>
          <w:tcPr>
            <w:tcW w:w="3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ED904" w14:textId="77777777" w:rsidR="00D64364" w:rsidRPr="004465F1" w:rsidRDefault="00D64364" w:rsidP="004465F1">
            <w:pPr>
              <w:tabs>
                <w:tab w:val="left" w:pos="-13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5F1">
              <w:rPr>
                <w:rFonts w:ascii="Arial" w:hAnsi="Arial" w:cs="Arial"/>
                <w:color w:val="000000"/>
                <w:sz w:val="18"/>
                <w:szCs w:val="18"/>
              </w:rPr>
              <w:t>LIMITE MÁXIMO DE QUILOMETRAGEM (CONDUTOR/MÊS):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82A3F" w14:textId="77777777" w:rsidR="00D64364" w:rsidRPr="004465F1" w:rsidRDefault="00D64364" w:rsidP="004465F1">
            <w:pPr>
              <w:tabs>
                <w:tab w:val="left" w:pos="-13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5F1">
              <w:rPr>
                <w:rFonts w:ascii="Arial" w:hAnsi="Arial" w:cs="Arial"/>
                <w:color w:val="000000"/>
                <w:sz w:val="18"/>
                <w:szCs w:val="18"/>
              </w:rPr>
              <w:t>2.000 km</w:t>
            </w:r>
          </w:p>
        </w:tc>
      </w:tr>
    </w:tbl>
    <w:p w14:paraId="76968A26" w14:textId="77777777" w:rsidR="00D64364" w:rsidRPr="00717D1D" w:rsidRDefault="00D64364" w:rsidP="00BA6D4B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A88D84" w14:textId="77777777" w:rsidR="00BA6D4B" w:rsidRPr="00717D1D" w:rsidRDefault="00BA6D4B" w:rsidP="00BA6D4B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218BC7" w14:textId="1BDE3122" w:rsidR="00BA6D4B" w:rsidRPr="00717D1D" w:rsidRDefault="00A62BB5" w:rsidP="00BA6D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B18F3">
        <w:rPr>
          <w:rFonts w:ascii="Arial" w:hAnsi="Arial" w:cs="Arial"/>
          <w:b/>
          <w:sz w:val="24"/>
          <w:szCs w:val="24"/>
        </w:rPr>
        <w:t>4</w:t>
      </w:r>
      <w:r w:rsidR="00BA6D4B" w:rsidRPr="00717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AUXÍLIO ÓCULOS E LENTES</w:t>
      </w:r>
    </w:p>
    <w:p w14:paraId="12FC0AEA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A3B80A2" w14:textId="50D7CC45" w:rsidR="00BA6D4B" w:rsidRDefault="00A62BB5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BB5">
        <w:rPr>
          <w:rFonts w:ascii="Arial" w:hAnsi="Arial" w:cs="Arial"/>
          <w:sz w:val="24"/>
          <w:szCs w:val="24"/>
        </w:rPr>
        <w:t xml:space="preserve">Mediante atualização da Instrução Normativa </w:t>
      </w:r>
      <w:r w:rsidR="00052EE9">
        <w:rPr>
          <w:rFonts w:ascii="Arial" w:hAnsi="Arial" w:cs="Arial"/>
          <w:sz w:val="24"/>
          <w:szCs w:val="24"/>
        </w:rPr>
        <w:t xml:space="preserve">de </w:t>
      </w:r>
      <w:r w:rsidRPr="00A62BB5">
        <w:rPr>
          <w:rFonts w:ascii="Arial" w:hAnsi="Arial" w:cs="Arial"/>
          <w:sz w:val="24"/>
          <w:szCs w:val="24"/>
        </w:rPr>
        <w:t>Reembolso de despesas PAP, os valores os valores de reembolso de armações de óculos de grau e lentes corretivas serão ajustados de acordo com a tabela abaixo:</w:t>
      </w:r>
    </w:p>
    <w:p w14:paraId="520C073E" w14:textId="77777777" w:rsidR="00A62BB5" w:rsidRDefault="00A62BB5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433" w:type="pct"/>
        <w:jc w:val="center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955"/>
        <w:gridCol w:w="2105"/>
        <w:gridCol w:w="1498"/>
        <w:gridCol w:w="2671"/>
      </w:tblGrid>
      <w:tr w:rsidR="00A62BB5" w14:paraId="657817D7" w14:textId="77777777" w:rsidTr="004465F1">
        <w:trPr>
          <w:trHeight w:val="567"/>
          <w:jc w:val="center"/>
        </w:trPr>
        <w:tc>
          <w:tcPr>
            <w:tcW w:w="1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75AE2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5F1">
              <w:rPr>
                <w:rFonts w:ascii="Arial" w:hAnsi="Arial" w:cs="Arial"/>
                <w:b/>
                <w:bCs/>
                <w:color w:val="000000"/>
              </w:rPr>
              <w:t>Objeto</w:t>
            </w:r>
          </w:p>
        </w:tc>
        <w:tc>
          <w:tcPr>
            <w:tcW w:w="12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65F27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3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5F1">
              <w:rPr>
                <w:rFonts w:ascii="Arial" w:hAnsi="Arial" w:cs="Arial"/>
                <w:b/>
                <w:bCs/>
                <w:color w:val="000000"/>
              </w:rPr>
              <w:t>Valor Limite de participação da Chesf</w:t>
            </w:r>
          </w:p>
        </w:tc>
        <w:tc>
          <w:tcPr>
            <w:tcW w:w="2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D26D9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10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5F1">
              <w:rPr>
                <w:rFonts w:ascii="Arial" w:hAnsi="Arial" w:cs="Arial"/>
                <w:b/>
                <w:bCs/>
                <w:color w:val="000000"/>
              </w:rPr>
              <w:t>Período de renovação</w:t>
            </w:r>
          </w:p>
        </w:tc>
      </w:tr>
      <w:tr w:rsidR="00A62BB5" w14:paraId="7846F83F" w14:textId="77777777" w:rsidTr="004465F1">
        <w:trPr>
          <w:trHeight w:val="567"/>
          <w:jc w:val="center"/>
        </w:trPr>
        <w:tc>
          <w:tcPr>
            <w:tcW w:w="11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7781C" w14:textId="77777777" w:rsidR="00A62BB5" w:rsidRPr="004465F1" w:rsidRDefault="00A62BB5" w:rsidP="0044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79E51" w14:textId="77777777" w:rsidR="00A62BB5" w:rsidRPr="004465F1" w:rsidRDefault="00A62BB5" w:rsidP="0044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16298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10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5F1">
              <w:rPr>
                <w:rFonts w:ascii="Arial" w:hAnsi="Arial" w:cs="Arial"/>
                <w:b/>
                <w:bCs/>
                <w:color w:val="000000"/>
              </w:rPr>
              <w:t>Prazo ano calendário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01A8A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10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5F1">
              <w:rPr>
                <w:rFonts w:ascii="Arial" w:hAnsi="Arial" w:cs="Arial"/>
                <w:b/>
                <w:bCs/>
                <w:color w:val="000000"/>
              </w:rPr>
              <w:t>Condição</w:t>
            </w:r>
          </w:p>
        </w:tc>
      </w:tr>
      <w:tr w:rsidR="00A62BB5" w14:paraId="3415D51F" w14:textId="77777777" w:rsidTr="004465F1">
        <w:trPr>
          <w:trHeight w:val="567"/>
          <w:jc w:val="center"/>
        </w:trPr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E859B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8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Armação de óculos de grau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85F28" w14:textId="4F658FF5" w:rsidR="00A62BB5" w:rsidRPr="004465F1" w:rsidRDefault="00A62BB5" w:rsidP="004465F1">
            <w:pPr>
              <w:autoSpaceDE w:val="0"/>
              <w:autoSpaceDN w:val="0"/>
              <w:adjustRightInd w:val="0"/>
              <w:ind w:left="38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  <w:color w:val="000000"/>
              </w:rPr>
              <w:t>362,75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73ED3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105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2 anos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EE75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105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A62BB5" w14:paraId="5B1B815E" w14:textId="77777777" w:rsidTr="004465F1">
        <w:trPr>
          <w:trHeight w:val="567"/>
          <w:jc w:val="center"/>
        </w:trPr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DDF34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8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Lentes simples de grau para óculos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898AA" w14:textId="4E2BC205" w:rsidR="00A62BB5" w:rsidRPr="004465F1" w:rsidRDefault="00A62BB5" w:rsidP="004465F1">
            <w:pPr>
              <w:autoSpaceDE w:val="0"/>
              <w:autoSpaceDN w:val="0"/>
              <w:adjustRightInd w:val="0"/>
              <w:ind w:left="38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78,54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5BC99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105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1 ano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129C0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105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Caso haja alteração no grau</w:t>
            </w:r>
          </w:p>
        </w:tc>
      </w:tr>
      <w:tr w:rsidR="00A62BB5" w14:paraId="37A95BD2" w14:textId="77777777" w:rsidTr="004465F1">
        <w:trPr>
          <w:trHeight w:val="567"/>
          <w:jc w:val="center"/>
        </w:trPr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ECC17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8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Lentes simples para óculos igual ou superior a 6(seis) graus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85923" w14:textId="2AF9A33F" w:rsidR="00A62BB5" w:rsidRPr="004465F1" w:rsidRDefault="00A62BB5" w:rsidP="004465F1">
            <w:pPr>
              <w:autoSpaceDE w:val="0"/>
              <w:autoSpaceDN w:val="0"/>
              <w:adjustRightInd w:val="0"/>
              <w:ind w:left="38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  <w:color w:val="000000"/>
              </w:rPr>
              <w:t>363,80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051D4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105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1 ano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0221B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105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Caso haja alteração no grau</w:t>
            </w:r>
          </w:p>
        </w:tc>
      </w:tr>
      <w:tr w:rsidR="00A62BB5" w14:paraId="51FDB9A8" w14:textId="77777777" w:rsidTr="004465F1">
        <w:trPr>
          <w:trHeight w:val="567"/>
          <w:jc w:val="center"/>
        </w:trPr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4646C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8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Lentes multifocais para óculos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D7AF9" w14:textId="641F4A5E" w:rsidR="00A62BB5" w:rsidRPr="004465F1" w:rsidRDefault="00A62BB5" w:rsidP="004465F1">
            <w:pPr>
              <w:autoSpaceDE w:val="0"/>
              <w:autoSpaceDN w:val="0"/>
              <w:adjustRightInd w:val="0"/>
              <w:ind w:left="38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 xml:space="preserve">R$ </w:t>
            </w:r>
            <w:r w:rsidRPr="00A62BB5">
              <w:rPr>
                <w:rFonts w:ascii="Arial" w:hAnsi="Arial" w:cs="Arial"/>
                <w:color w:val="000000"/>
              </w:rPr>
              <w:t>741,04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36020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105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1 ano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B71E8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105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Caso haja alteração no grau</w:t>
            </w:r>
          </w:p>
        </w:tc>
      </w:tr>
      <w:tr w:rsidR="00A62BB5" w14:paraId="1A6ED88E" w14:textId="77777777" w:rsidTr="004465F1">
        <w:trPr>
          <w:trHeight w:val="567"/>
          <w:jc w:val="center"/>
        </w:trPr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83CD9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8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Lentes multifocais para óculos igual ou superior a 6(seis) graus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30A00" w14:textId="0A6B78C5" w:rsidR="00A62BB5" w:rsidRPr="004465F1" w:rsidRDefault="00A62BB5" w:rsidP="004465F1">
            <w:pPr>
              <w:autoSpaceDE w:val="0"/>
              <w:autoSpaceDN w:val="0"/>
              <w:adjustRightInd w:val="0"/>
              <w:ind w:left="38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 xml:space="preserve">R$ </w:t>
            </w:r>
            <w:r w:rsidRPr="00A62BB5">
              <w:rPr>
                <w:rFonts w:ascii="Arial" w:hAnsi="Arial" w:cs="Arial"/>
                <w:color w:val="000000"/>
              </w:rPr>
              <w:t>965,36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3928B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105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1 ano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9B199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105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Caso haja alteração no grau</w:t>
            </w:r>
          </w:p>
        </w:tc>
      </w:tr>
      <w:tr w:rsidR="00A62BB5" w14:paraId="79B1E1CD" w14:textId="77777777" w:rsidTr="004465F1">
        <w:trPr>
          <w:trHeight w:val="567"/>
          <w:jc w:val="center"/>
        </w:trPr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68C3E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8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Lentes de óculos com graus distintos, sendo uma lente igual ou superior a 6(seis)e a outra menor que 6(seis)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EDE88" w14:textId="0F7E1952" w:rsidR="00A62BB5" w:rsidRPr="004465F1" w:rsidRDefault="00A62BB5" w:rsidP="004465F1">
            <w:pPr>
              <w:autoSpaceDE w:val="0"/>
              <w:autoSpaceDN w:val="0"/>
              <w:adjustRightInd w:val="0"/>
              <w:ind w:left="38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 xml:space="preserve">R$ </w:t>
            </w:r>
            <w:r w:rsidRPr="00A62BB5">
              <w:rPr>
                <w:rFonts w:ascii="Arial" w:hAnsi="Arial" w:cs="Arial"/>
                <w:color w:val="000000"/>
              </w:rPr>
              <w:t>853,63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BEBD9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105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1 ano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3BD4C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105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A62BB5" w14:paraId="78B08D44" w14:textId="77777777" w:rsidTr="004465F1">
        <w:trPr>
          <w:trHeight w:val="567"/>
          <w:jc w:val="center"/>
        </w:trPr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06378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8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Lentes de contato corretivas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4BEF2" w14:textId="3EE1C43C" w:rsidR="00A62BB5" w:rsidRPr="004465F1" w:rsidRDefault="00A62BB5" w:rsidP="004465F1">
            <w:pPr>
              <w:autoSpaceDE w:val="0"/>
              <w:autoSpaceDN w:val="0"/>
              <w:adjustRightInd w:val="0"/>
              <w:ind w:left="38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 xml:space="preserve">R$ </w:t>
            </w:r>
            <w:r w:rsidRPr="00A62BB5">
              <w:rPr>
                <w:rFonts w:ascii="Arial" w:hAnsi="Arial" w:cs="Arial"/>
                <w:color w:val="000000"/>
              </w:rPr>
              <w:t>658,74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E2746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105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1 ano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58EB5" w14:textId="77777777" w:rsidR="00A62BB5" w:rsidRPr="004465F1" w:rsidRDefault="00A62BB5" w:rsidP="004465F1">
            <w:pPr>
              <w:autoSpaceDE w:val="0"/>
              <w:autoSpaceDN w:val="0"/>
              <w:adjustRightInd w:val="0"/>
              <w:ind w:left="105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0B9B8D47" w14:textId="77777777" w:rsidR="00A62BB5" w:rsidRPr="00717D1D" w:rsidRDefault="00A62BB5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C2A796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1A3EC13" w14:textId="7E745F61" w:rsidR="00BA6D4B" w:rsidRPr="00717D1D" w:rsidRDefault="00052EE9" w:rsidP="00BA6D4B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DB18F3">
        <w:rPr>
          <w:rFonts w:ascii="Arial" w:hAnsi="Arial" w:cs="Arial"/>
          <w:b/>
          <w:sz w:val="24"/>
          <w:szCs w:val="24"/>
        </w:rPr>
        <w:t>5</w:t>
      </w:r>
      <w:r w:rsidR="00BA6D4B" w:rsidRPr="00717D1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A6D4B" w:rsidRPr="00717D1D">
        <w:rPr>
          <w:rFonts w:ascii="Arial" w:hAnsi="Arial" w:cs="Arial"/>
          <w:b/>
          <w:sz w:val="24"/>
          <w:szCs w:val="24"/>
          <w:shd w:val="clear" w:color="auto" w:fill="FFFFFF"/>
        </w:rPr>
        <w:t>–</w:t>
      </w:r>
      <w:r w:rsidR="00BA6D4B" w:rsidRPr="00717D1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>DESPESAS COM VIAGEM A SERVIÇO</w:t>
      </w:r>
    </w:p>
    <w:p w14:paraId="18A472CA" w14:textId="77777777" w:rsidR="00BA6D4B" w:rsidRPr="00717D1D" w:rsidRDefault="00BA6D4B" w:rsidP="00BA6D4B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7B1BCE1" w14:textId="77777777" w:rsidR="00052EE9" w:rsidRDefault="00052EE9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EE9">
        <w:rPr>
          <w:rFonts w:ascii="Arial" w:hAnsi="Arial" w:cs="Arial"/>
          <w:sz w:val="24"/>
          <w:szCs w:val="24"/>
        </w:rPr>
        <w:t xml:space="preserve">Mediante atualização da Instrução Normativa </w:t>
      </w:r>
      <w:r>
        <w:rPr>
          <w:rFonts w:ascii="Arial" w:hAnsi="Arial" w:cs="Arial"/>
          <w:sz w:val="24"/>
          <w:szCs w:val="24"/>
        </w:rPr>
        <w:t>de V</w:t>
      </w:r>
      <w:r w:rsidRPr="00052EE9">
        <w:rPr>
          <w:rFonts w:ascii="Arial" w:hAnsi="Arial" w:cs="Arial"/>
          <w:sz w:val="24"/>
          <w:szCs w:val="24"/>
        </w:rPr>
        <w:t>iagem a serviço no país, os valores serão ajustados de acordo com as tabelas abaixo</w:t>
      </w:r>
      <w:r w:rsidR="00BA6D4B" w:rsidRPr="00717D1D">
        <w:rPr>
          <w:rFonts w:ascii="Arial" w:hAnsi="Arial" w:cs="Arial"/>
          <w:sz w:val="24"/>
          <w:szCs w:val="24"/>
        </w:rPr>
        <w:t>.</w:t>
      </w:r>
    </w:p>
    <w:p w14:paraId="059671D9" w14:textId="77777777" w:rsidR="00052EE9" w:rsidRDefault="00052EE9" w:rsidP="00052EE9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</w:rPr>
      </w:pPr>
    </w:p>
    <w:p w14:paraId="28A7E632" w14:textId="6276E0AF" w:rsidR="00052EE9" w:rsidRPr="004465F1" w:rsidRDefault="00052EE9" w:rsidP="00052EE9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</w:rPr>
      </w:pPr>
      <w:r w:rsidRPr="004465F1">
        <w:rPr>
          <w:rFonts w:ascii="Arial" w:hAnsi="Arial" w:cs="Arial"/>
        </w:rPr>
        <w:t>TABELA "A" - REGIME DE DIÁRIAS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3070"/>
        <w:gridCol w:w="3071"/>
      </w:tblGrid>
      <w:tr w:rsidR="00052EE9" w:rsidRPr="004465F1" w14:paraId="4EBCA75A" w14:textId="77777777" w:rsidTr="004465F1">
        <w:trPr>
          <w:trHeight w:val="567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6D991" w14:textId="77777777" w:rsidR="00052EE9" w:rsidRPr="004465F1" w:rsidRDefault="00052EE9" w:rsidP="004465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5F1">
              <w:rPr>
                <w:rFonts w:ascii="Arial" w:hAnsi="Arial" w:cs="Arial"/>
                <w:b/>
                <w:bCs/>
                <w:color w:val="000000"/>
              </w:rPr>
              <w:t>TIPO DE DESPESA</w:t>
            </w:r>
          </w:p>
        </w:tc>
        <w:tc>
          <w:tcPr>
            <w:tcW w:w="3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2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55B80" w14:textId="77777777" w:rsidR="00052EE9" w:rsidRPr="004465F1" w:rsidRDefault="00052EE9" w:rsidP="004465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5F1">
              <w:rPr>
                <w:rFonts w:ascii="Arial" w:hAnsi="Arial" w:cs="Arial"/>
                <w:b/>
                <w:bCs/>
                <w:color w:val="000000"/>
              </w:rPr>
              <w:t>GRUPO I</w:t>
            </w:r>
          </w:p>
          <w:p w14:paraId="52D436CF" w14:textId="77777777" w:rsidR="00052EE9" w:rsidRPr="004465F1" w:rsidRDefault="00052EE9" w:rsidP="004465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5F1">
              <w:rPr>
                <w:rFonts w:ascii="Arial" w:hAnsi="Arial" w:cs="Arial"/>
                <w:b/>
                <w:bCs/>
                <w:color w:val="000000"/>
              </w:rPr>
              <w:t>(Capitais)</w:t>
            </w:r>
          </w:p>
        </w:tc>
        <w:tc>
          <w:tcPr>
            <w:tcW w:w="3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2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78009" w14:textId="77777777" w:rsidR="00052EE9" w:rsidRPr="004465F1" w:rsidRDefault="00052EE9" w:rsidP="004465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5F1">
              <w:rPr>
                <w:rFonts w:ascii="Arial" w:hAnsi="Arial" w:cs="Arial"/>
                <w:b/>
                <w:bCs/>
                <w:color w:val="000000"/>
              </w:rPr>
              <w:t>GRUPO II</w:t>
            </w:r>
          </w:p>
          <w:p w14:paraId="7C07B521" w14:textId="77777777" w:rsidR="00052EE9" w:rsidRPr="004465F1" w:rsidRDefault="00052EE9" w:rsidP="004465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5F1">
              <w:rPr>
                <w:rFonts w:ascii="Arial" w:hAnsi="Arial" w:cs="Arial"/>
                <w:b/>
                <w:bCs/>
                <w:color w:val="000000"/>
              </w:rPr>
              <w:t>(Demais cidades)</w:t>
            </w:r>
          </w:p>
        </w:tc>
      </w:tr>
      <w:tr w:rsidR="00052EE9" w:rsidRPr="004465F1" w14:paraId="5722B49A" w14:textId="77777777" w:rsidTr="004465F1">
        <w:trPr>
          <w:trHeight w:val="567"/>
        </w:trPr>
        <w:tc>
          <w:tcPr>
            <w:tcW w:w="2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D04FB" w14:textId="77777777" w:rsidR="00052EE9" w:rsidRPr="004465F1" w:rsidRDefault="00052EE9" w:rsidP="004465F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Diária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4F07F" w14:textId="2C196A01" w:rsidR="00052EE9" w:rsidRPr="004465F1" w:rsidRDefault="00052EE9" w:rsidP="004465F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  <w:color w:val="000000"/>
              </w:rPr>
              <w:t>322,22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AED6A" w14:textId="15FD08E1" w:rsidR="00052EE9" w:rsidRPr="004465F1" w:rsidRDefault="00052EE9" w:rsidP="004465F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 xml:space="preserve">R$ </w:t>
            </w:r>
            <w:r w:rsidRPr="00052EE9">
              <w:rPr>
                <w:rFonts w:ascii="Arial" w:hAnsi="Arial" w:cs="Arial"/>
                <w:color w:val="000000"/>
              </w:rPr>
              <w:t>234,53</w:t>
            </w:r>
          </w:p>
        </w:tc>
      </w:tr>
    </w:tbl>
    <w:p w14:paraId="69776184" w14:textId="77777777" w:rsidR="00052EE9" w:rsidRPr="004465F1" w:rsidRDefault="00052EE9" w:rsidP="00052EE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</w:p>
    <w:p w14:paraId="23E50289" w14:textId="77777777" w:rsidR="00052EE9" w:rsidRPr="004465F1" w:rsidRDefault="00052EE9" w:rsidP="00052EE9">
      <w:pPr>
        <w:autoSpaceDE w:val="0"/>
        <w:autoSpaceDN w:val="0"/>
        <w:ind w:left="827" w:hanging="850"/>
        <w:jc w:val="center"/>
        <w:rPr>
          <w:rFonts w:ascii="Arial" w:hAnsi="Arial" w:cs="Arial"/>
          <w:color w:val="000000"/>
        </w:rPr>
      </w:pPr>
      <w:r w:rsidRPr="004465F1">
        <w:rPr>
          <w:rFonts w:ascii="Arial" w:hAnsi="Arial" w:cs="Arial"/>
          <w:color w:val="000000"/>
        </w:rPr>
        <w:t>TABELA "B" - REGIME DE COMPROVAÇÃO DE DESPESAS</w:t>
      </w:r>
    </w:p>
    <w:p w14:paraId="239F05BB" w14:textId="77777777" w:rsidR="00052EE9" w:rsidRPr="004465F1" w:rsidRDefault="00052EE9" w:rsidP="00052EE9">
      <w:pPr>
        <w:autoSpaceDE w:val="0"/>
        <w:autoSpaceDN w:val="0"/>
        <w:rPr>
          <w:rFonts w:ascii="Arial" w:hAnsi="Arial" w:cs="Arial"/>
          <w:color w:val="000000"/>
        </w:rPr>
      </w:pP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3070"/>
        <w:gridCol w:w="3071"/>
      </w:tblGrid>
      <w:tr w:rsidR="00052EE9" w:rsidRPr="004465F1" w14:paraId="312C4D61" w14:textId="77777777" w:rsidTr="004465F1">
        <w:trPr>
          <w:trHeight w:val="567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BA71C" w14:textId="77777777" w:rsidR="00052EE9" w:rsidRPr="004465F1" w:rsidRDefault="00052EE9" w:rsidP="004465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5F1">
              <w:rPr>
                <w:rFonts w:ascii="Arial" w:hAnsi="Arial" w:cs="Arial"/>
                <w:b/>
                <w:bCs/>
                <w:color w:val="000000"/>
              </w:rPr>
              <w:t>TIPO DE DESPESA</w:t>
            </w:r>
          </w:p>
        </w:tc>
        <w:tc>
          <w:tcPr>
            <w:tcW w:w="3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2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69E49" w14:textId="77777777" w:rsidR="00052EE9" w:rsidRPr="004465F1" w:rsidRDefault="00052EE9" w:rsidP="004465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5F1">
              <w:rPr>
                <w:rFonts w:ascii="Arial" w:hAnsi="Arial" w:cs="Arial"/>
                <w:b/>
                <w:bCs/>
                <w:color w:val="000000"/>
              </w:rPr>
              <w:t>GRUPO I</w:t>
            </w:r>
          </w:p>
          <w:p w14:paraId="24632A71" w14:textId="77777777" w:rsidR="00052EE9" w:rsidRPr="004465F1" w:rsidRDefault="00052EE9" w:rsidP="004465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5F1">
              <w:rPr>
                <w:rFonts w:ascii="Arial" w:hAnsi="Arial" w:cs="Arial"/>
                <w:b/>
                <w:bCs/>
                <w:color w:val="000000"/>
              </w:rPr>
              <w:t>(Capitais)</w:t>
            </w:r>
          </w:p>
        </w:tc>
        <w:tc>
          <w:tcPr>
            <w:tcW w:w="3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2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FF550" w14:textId="77777777" w:rsidR="00052EE9" w:rsidRPr="004465F1" w:rsidRDefault="00052EE9" w:rsidP="004465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5F1">
              <w:rPr>
                <w:rFonts w:ascii="Arial" w:hAnsi="Arial" w:cs="Arial"/>
                <w:b/>
                <w:bCs/>
                <w:color w:val="000000"/>
              </w:rPr>
              <w:t>GRUPO II</w:t>
            </w:r>
          </w:p>
          <w:p w14:paraId="7B52C3BE" w14:textId="77777777" w:rsidR="00052EE9" w:rsidRPr="004465F1" w:rsidRDefault="00052EE9" w:rsidP="004465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5F1">
              <w:rPr>
                <w:rFonts w:ascii="Arial" w:hAnsi="Arial" w:cs="Arial"/>
                <w:b/>
                <w:bCs/>
                <w:color w:val="000000"/>
              </w:rPr>
              <w:t>(Demais cidades)</w:t>
            </w:r>
          </w:p>
        </w:tc>
      </w:tr>
      <w:tr w:rsidR="00052EE9" w:rsidRPr="004465F1" w14:paraId="35757C3B" w14:textId="77777777" w:rsidTr="004465F1">
        <w:trPr>
          <w:trHeight w:val="567"/>
        </w:trPr>
        <w:tc>
          <w:tcPr>
            <w:tcW w:w="2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157BC" w14:textId="77777777" w:rsidR="00052EE9" w:rsidRPr="004465F1" w:rsidRDefault="00052EE9" w:rsidP="004465F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Hospedagem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F8470" w14:textId="42E5D2BA" w:rsidR="00052EE9" w:rsidRPr="004465F1" w:rsidRDefault="00052EE9" w:rsidP="004465F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  <w:color w:val="000000"/>
              </w:rPr>
              <w:t>249,88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89EEB" w14:textId="5B615C5B" w:rsidR="00052EE9" w:rsidRPr="004465F1" w:rsidRDefault="00052EE9" w:rsidP="004465F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 xml:space="preserve">R$ </w:t>
            </w:r>
            <w:r w:rsidRPr="00052EE9">
              <w:rPr>
                <w:rFonts w:ascii="Arial" w:hAnsi="Arial" w:cs="Arial"/>
                <w:color w:val="000000"/>
              </w:rPr>
              <w:t>152,33</w:t>
            </w:r>
          </w:p>
        </w:tc>
      </w:tr>
      <w:tr w:rsidR="00052EE9" w:rsidRPr="004465F1" w14:paraId="5609B981" w14:textId="77777777" w:rsidTr="004465F1">
        <w:trPr>
          <w:trHeight w:val="567"/>
        </w:trPr>
        <w:tc>
          <w:tcPr>
            <w:tcW w:w="2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BBB9F" w14:textId="77777777" w:rsidR="00052EE9" w:rsidRPr="004465F1" w:rsidRDefault="00052EE9" w:rsidP="004465F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>Alimentação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9BAF2" w14:textId="1F05515D" w:rsidR="00052EE9" w:rsidRPr="004465F1" w:rsidRDefault="00052EE9" w:rsidP="004465F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 xml:space="preserve">R$ </w:t>
            </w:r>
            <w:r w:rsidRPr="00052EE9">
              <w:rPr>
                <w:rFonts w:ascii="Arial" w:hAnsi="Arial" w:cs="Arial"/>
                <w:color w:val="000000"/>
              </w:rPr>
              <w:t>201,66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5BD3D" w14:textId="55B04231" w:rsidR="00052EE9" w:rsidRPr="004465F1" w:rsidRDefault="00052EE9" w:rsidP="004465F1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4465F1">
              <w:rPr>
                <w:rFonts w:ascii="Arial" w:hAnsi="Arial" w:cs="Arial"/>
                <w:color w:val="000000"/>
              </w:rPr>
              <w:t xml:space="preserve">R$ </w:t>
            </w:r>
            <w:r w:rsidRPr="00052EE9">
              <w:rPr>
                <w:rFonts w:ascii="Arial" w:hAnsi="Arial" w:cs="Arial"/>
                <w:color w:val="000000"/>
              </w:rPr>
              <w:t>162,20</w:t>
            </w:r>
          </w:p>
        </w:tc>
      </w:tr>
    </w:tbl>
    <w:p w14:paraId="77D479B5" w14:textId="4049BBAD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7D1D">
        <w:rPr>
          <w:rFonts w:ascii="Arial" w:hAnsi="Arial" w:cs="Arial"/>
          <w:sz w:val="24"/>
          <w:szCs w:val="24"/>
        </w:rPr>
        <w:t xml:space="preserve"> </w:t>
      </w:r>
    </w:p>
    <w:p w14:paraId="2D4E1C27" w14:textId="77777777" w:rsidR="00BA6D4B" w:rsidRPr="00717D1D" w:rsidRDefault="00BA6D4B" w:rsidP="00BA6D4B">
      <w:pPr>
        <w:spacing w:line="276" w:lineRule="auto"/>
        <w:rPr>
          <w:rFonts w:ascii="Arial" w:hAnsi="Arial" w:cs="Arial"/>
          <w:sz w:val="24"/>
          <w:szCs w:val="24"/>
        </w:rPr>
      </w:pPr>
    </w:p>
    <w:p w14:paraId="289AC056" w14:textId="4694879A" w:rsidR="00BA6D4B" w:rsidRPr="00717D1D" w:rsidRDefault="00052EE9" w:rsidP="00BA6D4B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B18F3">
        <w:rPr>
          <w:rFonts w:ascii="Arial" w:hAnsi="Arial" w:cs="Arial"/>
          <w:b/>
          <w:sz w:val="24"/>
          <w:szCs w:val="24"/>
        </w:rPr>
        <w:t>6</w:t>
      </w:r>
      <w:r w:rsidR="00BA6D4B" w:rsidRPr="00DB18F3">
        <w:rPr>
          <w:rFonts w:ascii="Arial" w:hAnsi="Arial" w:cs="Arial"/>
          <w:b/>
          <w:sz w:val="24"/>
          <w:szCs w:val="24"/>
        </w:rPr>
        <w:t xml:space="preserve"> </w:t>
      </w:r>
      <w:r w:rsidR="00BA6D4B" w:rsidRPr="00717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– </w:t>
      </w:r>
      <w:r w:rsidRPr="00052EE9">
        <w:rPr>
          <w:rFonts w:ascii="Arial" w:hAnsi="Arial" w:cs="Arial"/>
          <w:b/>
          <w:sz w:val="24"/>
          <w:szCs w:val="24"/>
          <w:shd w:val="clear" w:color="auto" w:fill="FFFFFF"/>
        </w:rPr>
        <w:t>AUX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Í</w:t>
      </w:r>
      <w:r w:rsidRPr="00052EE9">
        <w:rPr>
          <w:rFonts w:ascii="Arial" w:hAnsi="Arial" w:cs="Arial"/>
          <w:b/>
          <w:sz w:val="24"/>
          <w:szCs w:val="24"/>
          <w:shd w:val="clear" w:color="auto" w:fill="FFFFFF"/>
        </w:rPr>
        <w:t>LIO-EDUCAÇÃO - ENSINO SUPERIOR PARA EMPREGADOS</w:t>
      </w:r>
    </w:p>
    <w:p w14:paraId="53D1779C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9FE064" w14:textId="03C8920B" w:rsidR="00052EE9" w:rsidRPr="00052EE9" w:rsidRDefault="00052EE9" w:rsidP="00052EE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EE9">
        <w:rPr>
          <w:rFonts w:ascii="Arial" w:hAnsi="Arial" w:cs="Arial"/>
          <w:sz w:val="24"/>
          <w:szCs w:val="24"/>
        </w:rPr>
        <w:t xml:space="preserve">Mediante atualização da Instrução Normativa IN-RH.04.022 (Auxílio-Educação - Ensino Superior para empregados), o valor teto de reembolso de mensalidade será ajustado para R$ 575,55 (quinhentos e </w:t>
      </w:r>
      <w:r>
        <w:rPr>
          <w:rFonts w:ascii="Arial" w:hAnsi="Arial" w:cs="Arial"/>
          <w:sz w:val="24"/>
          <w:szCs w:val="24"/>
        </w:rPr>
        <w:t>setenta e cinco reais e cinquenta e cinco centavos</w:t>
      </w:r>
      <w:r w:rsidRPr="00052EE9">
        <w:rPr>
          <w:rFonts w:ascii="Arial" w:hAnsi="Arial" w:cs="Arial"/>
          <w:sz w:val="24"/>
          <w:szCs w:val="24"/>
        </w:rPr>
        <w:t>).</w:t>
      </w:r>
    </w:p>
    <w:p w14:paraId="25E689BE" w14:textId="62D7437D" w:rsidR="00BA6D4B" w:rsidRPr="00717D1D" w:rsidRDefault="00052EE9" w:rsidP="00052EE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EE9">
        <w:rPr>
          <w:rFonts w:ascii="Arial" w:hAnsi="Arial" w:cs="Arial"/>
          <w:sz w:val="24"/>
          <w:szCs w:val="24"/>
        </w:rPr>
        <w:t xml:space="preserve">O Auxílio-Educação – Ensino Superior será concedido ao empregado que não tenha concluído curso superior em nível de graduação, </w:t>
      </w:r>
      <w:r w:rsidRPr="00052EE9">
        <w:rPr>
          <w:rFonts w:ascii="Arial" w:hAnsi="Arial" w:cs="Arial"/>
          <w:sz w:val="24"/>
          <w:szCs w:val="24"/>
        </w:rPr>
        <w:t>independentemente</w:t>
      </w:r>
      <w:r w:rsidRPr="00052EE9">
        <w:rPr>
          <w:rFonts w:ascii="Arial" w:hAnsi="Arial" w:cs="Arial"/>
          <w:sz w:val="24"/>
          <w:szCs w:val="24"/>
        </w:rPr>
        <w:t xml:space="preserve"> de sua idade.</w:t>
      </w:r>
    </w:p>
    <w:p w14:paraId="46893635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307B7E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7FE52DD" w14:textId="63A45D8B" w:rsidR="00BA6D4B" w:rsidRPr="00717D1D" w:rsidRDefault="00DB18F3" w:rsidP="00BA6D4B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  <w:shd w:val="clear" w:color="auto" w:fill="FFFF00"/>
        </w:rPr>
      </w:pPr>
      <w:r w:rsidRPr="00DB18F3">
        <w:rPr>
          <w:rFonts w:ascii="Arial" w:hAnsi="Arial" w:cs="Arial"/>
          <w:b/>
          <w:sz w:val="24"/>
          <w:szCs w:val="24"/>
        </w:rPr>
        <w:t>7</w:t>
      </w:r>
      <w:r w:rsidR="00BA6D4B" w:rsidRPr="00245C51">
        <w:rPr>
          <w:rFonts w:ascii="Arial" w:hAnsi="Arial" w:cs="Arial"/>
          <w:b/>
          <w:sz w:val="24"/>
          <w:szCs w:val="24"/>
        </w:rPr>
        <w:t xml:space="preserve"> </w:t>
      </w:r>
      <w:r w:rsidR="00BA6D4B" w:rsidRPr="00717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– </w:t>
      </w:r>
      <w:r w:rsidR="00BA6D4B">
        <w:rPr>
          <w:rFonts w:ascii="Arial" w:hAnsi="Arial" w:cs="Arial"/>
          <w:b/>
          <w:sz w:val="24"/>
          <w:szCs w:val="24"/>
          <w:shd w:val="clear" w:color="auto" w:fill="FFFFFF"/>
        </w:rPr>
        <w:t>VIGÊNCIA</w:t>
      </w:r>
    </w:p>
    <w:p w14:paraId="12BDA3B5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14:paraId="103E0BCE" w14:textId="2EC94255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7C1F">
        <w:rPr>
          <w:rFonts w:ascii="Arial" w:hAnsi="Arial" w:cs="Arial"/>
          <w:sz w:val="24"/>
          <w:szCs w:val="24"/>
        </w:rPr>
        <w:t xml:space="preserve">A vigência das condições que as Partes formalizam por via deste </w:t>
      </w:r>
      <w:r w:rsidR="00DB18F3">
        <w:rPr>
          <w:rFonts w:ascii="Arial" w:hAnsi="Arial" w:cs="Arial"/>
          <w:sz w:val="24"/>
          <w:szCs w:val="24"/>
        </w:rPr>
        <w:t>Termo de Compromisso</w:t>
      </w:r>
      <w:r w:rsidRPr="00A47C1F">
        <w:rPr>
          <w:rFonts w:ascii="Arial" w:hAnsi="Arial" w:cs="Arial"/>
          <w:sz w:val="24"/>
          <w:szCs w:val="24"/>
        </w:rPr>
        <w:t xml:space="preserve"> Específico se dará a partir de 1 de maio de 201</w:t>
      </w:r>
      <w:r>
        <w:rPr>
          <w:rFonts w:ascii="Arial" w:hAnsi="Arial" w:cs="Arial"/>
          <w:sz w:val="24"/>
          <w:szCs w:val="24"/>
        </w:rPr>
        <w:t>9</w:t>
      </w:r>
      <w:r w:rsidRPr="00A47C1F">
        <w:rPr>
          <w:rFonts w:ascii="Arial" w:hAnsi="Arial" w:cs="Arial"/>
          <w:sz w:val="24"/>
          <w:szCs w:val="24"/>
        </w:rPr>
        <w:t xml:space="preserve"> e se estenderá até 30 de abril de 20</w:t>
      </w:r>
      <w:r>
        <w:rPr>
          <w:rFonts w:ascii="Arial" w:hAnsi="Arial" w:cs="Arial"/>
          <w:sz w:val="24"/>
          <w:szCs w:val="24"/>
        </w:rPr>
        <w:t>20</w:t>
      </w:r>
      <w:r w:rsidRPr="00717D1D">
        <w:rPr>
          <w:rFonts w:ascii="Arial" w:hAnsi="Arial" w:cs="Arial"/>
          <w:sz w:val="24"/>
          <w:szCs w:val="24"/>
        </w:rPr>
        <w:t>.</w:t>
      </w:r>
    </w:p>
    <w:p w14:paraId="38E3D3E7" w14:textId="77777777" w:rsidR="00BA6D4B" w:rsidRPr="00717D1D" w:rsidRDefault="00BA6D4B" w:rsidP="00BA6D4B">
      <w:pPr>
        <w:pStyle w:val="Corpodetexto"/>
        <w:spacing w:line="276" w:lineRule="auto"/>
        <w:jc w:val="center"/>
        <w:rPr>
          <w:rFonts w:cs="Arial"/>
          <w:sz w:val="24"/>
          <w:szCs w:val="24"/>
        </w:rPr>
      </w:pPr>
    </w:p>
    <w:p w14:paraId="17451B03" w14:textId="77777777" w:rsidR="00BA6D4B" w:rsidRPr="00717D1D" w:rsidRDefault="00BA6D4B" w:rsidP="00BA6D4B">
      <w:pPr>
        <w:pStyle w:val="Corpodetexto"/>
        <w:spacing w:line="276" w:lineRule="auto"/>
        <w:jc w:val="center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ecife</w:t>
      </w:r>
      <w:r w:rsidRPr="00717D1D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09</w:t>
      </w:r>
      <w:r w:rsidRPr="00717D1D"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>outubro</w:t>
      </w:r>
      <w:r w:rsidRPr="00717D1D">
        <w:rPr>
          <w:rFonts w:cs="Arial"/>
          <w:sz w:val="24"/>
          <w:szCs w:val="24"/>
        </w:rPr>
        <w:t xml:space="preserve"> de 2019.</w:t>
      </w:r>
    </w:p>
    <w:p w14:paraId="512A109D" w14:textId="77777777" w:rsidR="00BA6D4B" w:rsidRPr="00717D1D" w:rsidRDefault="00BA6D4B" w:rsidP="00BA6D4B">
      <w:pPr>
        <w:pStyle w:val="Corpodetexto"/>
        <w:spacing w:line="276" w:lineRule="auto"/>
        <w:rPr>
          <w:rFonts w:cs="Arial"/>
          <w:sz w:val="24"/>
          <w:szCs w:val="24"/>
        </w:rPr>
      </w:pPr>
    </w:p>
    <w:p w14:paraId="0CF868A2" w14:textId="7A0285C6" w:rsidR="00BA6D4B" w:rsidRDefault="00BA6D4B" w:rsidP="00BA6D4B">
      <w:pPr>
        <w:pStyle w:val="Corpodetexto"/>
        <w:spacing w:line="276" w:lineRule="auto"/>
        <w:jc w:val="center"/>
        <w:rPr>
          <w:rFonts w:cs="Arial"/>
          <w:sz w:val="24"/>
          <w:szCs w:val="24"/>
        </w:rPr>
      </w:pPr>
    </w:p>
    <w:p w14:paraId="4DD30766" w14:textId="77777777" w:rsidR="00DB18F3" w:rsidRPr="00717D1D" w:rsidRDefault="00DB18F3" w:rsidP="00BA6D4B">
      <w:pPr>
        <w:pStyle w:val="Corpodetexto"/>
        <w:spacing w:line="276" w:lineRule="auto"/>
        <w:jc w:val="center"/>
        <w:rPr>
          <w:rFonts w:cs="Arial"/>
          <w:sz w:val="24"/>
          <w:szCs w:val="24"/>
        </w:rPr>
      </w:pPr>
      <w:bookmarkStart w:id="0" w:name="_GoBack"/>
      <w:bookmarkEnd w:id="0"/>
    </w:p>
    <w:p w14:paraId="30D2D549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>1_____________________________________________________________</w:t>
      </w:r>
    </w:p>
    <w:p w14:paraId="234D2178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6109CB2A" w14:textId="66FB0159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lastRenderedPageBreak/>
        <w:t xml:space="preserve">Companhia </w:t>
      </w:r>
      <w:proofErr w:type="gramStart"/>
      <w:r w:rsidRPr="00717D1D">
        <w:rPr>
          <w:rFonts w:cs="Arial"/>
          <w:sz w:val="24"/>
          <w:szCs w:val="24"/>
        </w:rPr>
        <w:t>Hidro Elétrica</w:t>
      </w:r>
      <w:proofErr w:type="gramEnd"/>
      <w:r w:rsidRPr="00717D1D">
        <w:rPr>
          <w:rFonts w:cs="Arial"/>
          <w:sz w:val="24"/>
          <w:szCs w:val="24"/>
        </w:rPr>
        <w:t xml:space="preserve"> do São Francisco </w:t>
      </w:r>
      <w:r w:rsidRPr="00353640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Pr="00717D1D">
        <w:rPr>
          <w:rFonts w:cs="Arial"/>
          <w:sz w:val="24"/>
          <w:szCs w:val="24"/>
        </w:rPr>
        <w:t>CHESF</w:t>
      </w:r>
    </w:p>
    <w:p w14:paraId="4FC3EA8A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>CNPJ: 33.541.368/0001-16</w:t>
      </w:r>
    </w:p>
    <w:p w14:paraId="2A0999A2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>Nome: ________________________________________________________</w:t>
      </w:r>
    </w:p>
    <w:p w14:paraId="4D57AC19" w14:textId="77777777" w:rsidR="00BA6D4B" w:rsidRPr="00717D1D" w:rsidRDefault="00BA6D4B" w:rsidP="00BA6D4B">
      <w:pPr>
        <w:spacing w:line="276" w:lineRule="auto"/>
        <w:rPr>
          <w:rFonts w:ascii="Arial" w:hAnsi="Arial" w:cs="Arial"/>
          <w:sz w:val="24"/>
          <w:szCs w:val="24"/>
        </w:rPr>
      </w:pPr>
      <w:r w:rsidRPr="00717D1D">
        <w:rPr>
          <w:rFonts w:ascii="Arial" w:hAnsi="Arial" w:cs="Arial"/>
          <w:sz w:val="24"/>
          <w:szCs w:val="24"/>
        </w:rPr>
        <w:t>CPF: __________________________</w:t>
      </w:r>
    </w:p>
    <w:p w14:paraId="37722987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31AFEFD8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717D1D">
        <w:rPr>
          <w:rFonts w:cs="Arial"/>
          <w:sz w:val="24"/>
          <w:szCs w:val="24"/>
        </w:rPr>
        <w:t>_____________________________________________________________</w:t>
      </w:r>
    </w:p>
    <w:p w14:paraId="4590F61A" w14:textId="750154CA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A47C1F">
        <w:rPr>
          <w:rFonts w:cs="Arial"/>
          <w:sz w:val="24"/>
          <w:szCs w:val="24"/>
        </w:rPr>
        <w:t xml:space="preserve">Federação Regional dos </w:t>
      </w:r>
      <w:proofErr w:type="spellStart"/>
      <w:r w:rsidRPr="00A47C1F">
        <w:rPr>
          <w:rFonts w:cs="Arial"/>
          <w:sz w:val="24"/>
          <w:szCs w:val="24"/>
        </w:rPr>
        <w:t>Urbanitários</w:t>
      </w:r>
      <w:proofErr w:type="spellEnd"/>
      <w:r w:rsidRPr="00A47C1F">
        <w:rPr>
          <w:rFonts w:cs="Arial"/>
          <w:sz w:val="24"/>
          <w:szCs w:val="24"/>
        </w:rPr>
        <w:t xml:space="preserve"> do Nordeste </w:t>
      </w:r>
      <w:r w:rsidRPr="00353640">
        <w:rPr>
          <w:rFonts w:cs="Arial"/>
          <w:sz w:val="24"/>
          <w:szCs w:val="24"/>
        </w:rPr>
        <w:t>-</w:t>
      </w:r>
      <w:r w:rsidRPr="00A47C1F">
        <w:rPr>
          <w:rFonts w:cs="Arial"/>
          <w:sz w:val="24"/>
          <w:szCs w:val="24"/>
        </w:rPr>
        <w:t xml:space="preserve"> FRUNE</w:t>
      </w:r>
    </w:p>
    <w:p w14:paraId="653E2BF8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CNPJ: </w:t>
      </w:r>
      <w:r>
        <w:rPr>
          <w:rFonts w:cs="Arial"/>
          <w:sz w:val="24"/>
          <w:szCs w:val="24"/>
        </w:rPr>
        <w:t>11.419.880/0001-51</w:t>
      </w:r>
    </w:p>
    <w:p w14:paraId="1D29B1D9" w14:textId="4A605289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Nome: </w:t>
      </w:r>
      <w:r w:rsidRPr="00A47C1F">
        <w:rPr>
          <w:rFonts w:cs="Arial"/>
          <w:sz w:val="24"/>
          <w:szCs w:val="24"/>
        </w:rPr>
        <w:t>Raimundo Lucena Maciel</w:t>
      </w:r>
    </w:p>
    <w:p w14:paraId="639882C2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CPF: </w:t>
      </w:r>
      <w:r w:rsidRPr="00A47C1F">
        <w:rPr>
          <w:rFonts w:cs="Arial"/>
          <w:sz w:val="24"/>
          <w:szCs w:val="24"/>
        </w:rPr>
        <w:t>958.088.688-15</w:t>
      </w:r>
    </w:p>
    <w:p w14:paraId="6CDD3DC4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7E977A9D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Pr="00717D1D">
        <w:rPr>
          <w:rFonts w:cs="Arial"/>
          <w:sz w:val="24"/>
          <w:szCs w:val="24"/>
        </w:rPr>
        <w:t>_____________________________________________________________</w:t>
      </w:r>
    </w:p>
    <w:p w14:paraId="1447E754" w14:textId="52F238D9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A47C1F">
        <w:rPr>
          <w:rFonts w:cs="Arial"/>
          <w:sz w:val="24"/>
          <w:szCs w:val="24"/>
        </w:rPr>
        <w:t xml:space="preserve">Sindicato dos Trabalhadores nas Indústrias Urbanas no Estado de Pernambuco </w:t>
      </w:r>
      <w:r w:rsidRPr="00353640">
        <w:rPr>
          <w:rFonts w:cs="Arial"/>
          <w:sz w:val="24"/>
          <w:szCs w:val="24"/>
        </w:rPr>
        <w:t>-</w:t>
      </w:r>
      <w:r w:rsidRPr="00A47C1F">
        <w:rPr>
          <w:rFonts w:cs="Arial"/>
          <w:sz w:val="24"/>
          <w:szCs w:val="24"/>
        </w:rPr>
        <w:t xml:space="preserve"> SINDURB/PE</w:t>
      </w:r>
      <w:r w:rsidRPr="00717D1D">
        <w:rPr>
          <w:rFonts w:cs="Arial"/>
          <w:sz w:val="24"/>
          <w:szCs w:val="24"/>
        </w:rPr>
        <w:t xml:space="preserve"> </w:t>
      </w:r>
    </w:p>
    <w:p w14:paraId="25823298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CNPJ: </w:t>
      </w:r>
      <w:r>
        <w:rPr>
          <w:rFonts w:cs="Arial"/>
          <w:sz w:val="24"/>
          <w:szCs w:val="24"/>
        </w:rPr>
        <w:t>11.011.020/0001-84</w:t>
      </w:r>
    </w:p>
    <w:p w14:paraId="0EDBCA16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Nome: </w:t>
      </w:r>
      <w:r>
        <w:rPr>
          <w:rFonts w:cs="Arial"/>
          <w:sz w:val="24"/>
          <w:szCs w:val="24"/>
        </w:rPr>
        <w:t>José Gomes Barbosa Filho</w:t>
      </w:r>
    </w:p>
    <w:p w14:paraId="20E471CE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CPF: </w:t>
      </w:r>
      <w:r w:rsidRPr="00EC11FC">
        <w:rPr>
          <w:rFonts w:cs="Arial"/>
          <w:sz w:val="24"/>
          <w:szCs w:val="24"/>
        </w:rPr>
        <w:t>890.302.064-20</w:t>
      </w:r>
    </w:p>
    <w:p w14:paraId="76EEAE12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3D98D842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Pr="00717D1D">
        <w:rPr>
          <w:rFonts w:cs="Arial"/>
          <w:sz w:val="24"/>
          <w:szCs w:val="24"/>
        </w:rPr>
        <w:t>_____________________________________________________________</w:t>
      </w:r>
    </w:p>
    <w:p w14:paraId="2BAD2F39" w14:textId="5C750C70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EC11FC">
        <w:rPr>
          <w:rFonts w:cs="Arial"/>
          <w:sz w:val="24"/>
          <w:szCs w:val="24"/>
        </w:rPr>
        <w:t xml:space="preserve">Sindicato dos Eletricitários da Bahia </w:t>
      </w:r>
      <w:r w:rsidRPr="00353640">
        <w:rPr>
          <w:rFonts w:cs="Arial"/>
          <w:sz w:val="24"/>
          <w:szCs w:val="24"/>
        </w:rPr>
        <w:t>-</w:t>
      </w:r>
      <w:r w:rsidRPr="00EC11FC">
        <w:rPr>
          <w:rFonts w:cs="Arial"/>
          <w:sz w:val="24"/>
          <w:szCs w:val="24"/>
        </w:rPr>
        <w:t xml:space="preserve"> SINERGIA/BA</w:t>
      </w:r>
    </w:p>
    <w:p w14:paraId="2DF96FFB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CNPJ: </w:t>
      </w:r>
      <w:r>
        <w:rPr>
          <w:rFonts w:cs="Arial"/>
          <w:sz w:val="24"/>
          <w:szCs w:val="24"/>
        </w:rPr>
        <w:t>15.234.750/0001-03</w:t>
      </w:r>
    </w:p>
    <w:p w14:paraId="5549B498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Nome: </w:t>
      </w:r>
      <w:r>
        <w:rPr>
          <w:rFonts w:cs="Arial"/>
          <w:sz w:val="24"/>
          <w:szCs w:val="24"/>
        </w:rPr>
        <w:t>Rafael Santos Oliveira</w:t>
      </w:r>
    </w:p>
    <w:p w14:paraId="07A1FED8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CPF: __________________________ </w:t>
      </w:r>
    </w:p>
    <w:p w14:paraId="6CBA4CDA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422343BA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Pr="00717D1D">
        <w:rPr>
          <w:rFonts w:cs="Arial"/>
          <w:sz w:val="24"/>
          <w:szCs w:val="24"/>
        </w:rPr>
        <w:t>_____________________________________________________________</w:t>
      </w:r>
    </w:p>
    <w:p w14:paraId="5DEA0C36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EC11FC">
        <w:rPr>
          <w:rFonts w:cs="Arial"/>
          <w:sz w:val="24"/>
          <w:szCs w:val="24"/>
        </w:rPr>
        <w:t>Sindicato dos Trabalhadores nas Indústrias Urbanas do Estado do Piauí - SINTEPI</w:t>
      </w:r>
    </w:p>
    <w:p w14:paraId="76E3650E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CNPJ: </w:t>
      </w:r>
      <w:r>
        <w:rPr>
          <w:rFonts w:cs="Arial"/>
          <w:sz w:val="24"/>
          <w:szCs w:val="24"/>
        </w:rPr>
        <w:t>06.727.622/0001-00</w:t>
      </w:r>
      <w:r w:rsidRPr="00717D1D">
        <w:rPr>
          <w:rFonts w:cs="Arial"/>
          <w:sz w:val="24"/>
          <w:szCs w:val="24"/>
        </w:rPr>
        <w:t xml:space="preserve"> </w:t>
      </w:r>
    </w:p>
    <w:p w14:paraId="0CA8CA71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Nome: </w:t>
      </w:r>
      <w:r w:rsidRPr="00CD7C38">
        <w:rPr>
          <w:rFonts w:cs="Arial"/>
          <w:sz w:val="24"/>
          <w:szCs w:val="24"/>
        </w:rPr>
        <w:t>Francisco das Chagas Marques Ferreira</w:t>
      </w:r>
    </w:p>
    <w:p w14:paraId="426B0A5F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CPF: __________________________ </w:t>
      </w:r>
    </w:p>
    <w:p w14:paraId="1F79B6A1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1B600958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Pr="00717D1D">
        <w:rPr>
          <w:rFonts w:cs="Arial"/>
          <w:sz w:val="24"/>
          <w:szCs w:val="24"/>
        </w:rPr>
        <w:t>_____________________________________________________________</w:t>
      </w:r>
    </w:p>
    <w:p w14:paraId="4E533A0D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CD7C38">
        <w:rPr>
          <w:rFonts w:cs="Arial"/>
          <w:sz w:val="24"/>
          <w:szCs w:val="24"/>
        </w:rPr>
        <w:t>Sindicato dos Eletricitários do Ceará - SINDELETRO</w:t>
      </w:r>
    </w:p>
    <w:p w14:paraId="69E6F0B1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CNPJ: </w:t>
      </w:r>
      <w:r>
        <w:rPr>
          <w:rFonts w:cs="Arial"/>
          <w:sz w:val="24"/>
          <w:szCs w:val="24"/>
        </w:rPr>
        <w:t>07.339.229/0001-02</w:t>
      </w:r>
    </w:p>
    <w:p w14:paraId="5BACACB0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Nome: </w:t>
      </w:r>
      <w:r w:rsidRPr="00CD7C38">
        <w:rPr>
          <w:rFonts w:cs="Arial"/>
          <w:sz w:val="24"/>
          <w:szCs w:val="24"/>
        </w:rPr>
        <w:t>Cesário Macêdo de Melo Neto</w:t>
      </w:r>
    </w:p>
    <w:p w14:paraId="0A69B57B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CPF: </w:t>
      </w:r>
      <w:r w:rsidRPr="00CD7C38">
        <w:rPr>
          <w:rFonts w:cs="Arial"/>
          <w:sz w:val="24"/>
          <w:szCs w:val="24"/>
        </w:rPr>
        <w:t>134.372.403-15</w:t>
      </w:r>
      <w:r w:rsidRPr="00717D1D">
        <w:rPr>
          <w:rFonts w:cs="Arial"/>
          <w:sz w:val="24"/>
          <w:szCs w:val="24"/>
        </w:rPr>
        <w:t xml:space="preserve"> </w:t>
      </w:r>
    </w:p>
    <w:p w14:paraId="1463E57C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5767898E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Pr="00717D1D">
        <w:rPr>
          <w:rFonts w:cs="Arial"/>
          <w:sz w:val="24"/>
          <w:szCs w:val="24"/>
        </w:rPr>
        <w:t>_____________________________________________________________</w:t>
      </w:r>
    </w:p>
    <w:p w14:paraId="3A14FFAD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CD7C38">
        <w:rPr>
          <w:rFonts w:cs="Arial"/>
          <w:sz w:val="24"/>
          <w:szCs w:val="24"/>
        </w:rPr>
        <w:t>Sindicato dos Trabalhadores nas Indústrias de Energia Elétrica do Rio Grande do Norte - SINTERN</w:t>
      </w:r>
    </w:p>
    <w:p w14:paraId="52A169B0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CNPJ: </w:t>
      </w:r>
      <w:r>
        <w:rPr>
          <w:rFonts w:cs="Arial"/>
          <w:sz w:val="24"/>
          <w:szCs w:val="24"/>
        </w:rPr>
        <w:t>08.026.213/0001-02</w:t>
      </w:r>
    </w:p>
    <w:p w14:paraId="1560569D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Nome: </w:t>
      </w:r>
      <w:r w:rsidRPr="00CD7C38">
        <w:rPr>
          <w:rFonts w:cs="Arial"/>
          <w:sz w:val="24"/>
          <w:szCs w:val="24"/>
        </w:rPr>
        <w:t>José Fernandes de Sousa</w:t>
      </w:r>
    </w:p>
    <w:p w14:paraId="2BE77810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CPF: </w:t>
      </w:r>
      <w:r w:rsidRPr="00CD7C38">
        <w:rPr>
          <w:rFonts w:cs="Arial"/>
          <w:sz w:val="24"/>
          <w:szCs w:val="24"/>
        </w:rPr>
        <w:t>219.144.194-72</w:t>
      </w:r>
    </w:p>
    <w:p w14:paraId="69F5CC09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15A16763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8</w:t>
      </w:r>
      <w:r w:rsidRPr="00717D1D">
        <w:rPr>
          <w:rFonts w:cs="Arial"/>
          <w:sz w:val="24"/>
          <w:szCs w:val="24"/>
        </w:rPr>
        <w:t>_____________________________________________________________</w:t>
      </w:r>
    </w:p>
    <w:p w14:paraId="6C080CF1" w14:textId="35BEA890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CD7C38">
        <w:rPr>
          <w:rFonts w:cs="Arial"/>
          <w:sz w:val="24"/>
          <w:szCs w:val="24"/>
        </w:rPr>
        <w:t xml:space="preserve">Sindicato dos Trabalhadores nas Indústrias Urbanas do Estado de Alagoas </w:t>
      </w:r>
      <w:r w:rsidRPr="00353640">
        <w:rPr>
          <w:rFonts w:cs="Arial"/>
          <w:sz w:val="24"/>
          <w:szCs w:val="24"/>
        </w:rPr>
        <w:t>-</w:t>
      </w:r>
      <w:r w:rsidRPr="00CD7C38">
        <w:rPr>
          <w:rFonts w:cs="Arial"/>
          <w:sz w:val="24"/>
          <w:szCs w:val="24"/>
        </w:rPr>
        <w:t xml:space="preserve"> URBANITÁRIOS/AL</w:t>
      </w:r>
    </w:p>
    <w:p w14:paraId="0BE55A70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>CNPJ:</w:t>
      </w:r>
      <w:r>
        <w:rPr>
          <w:rFonts w:cs="Arial"/>
          <w:sz w:val="24"/>
          <w:szCs w:val="24"/>
        </w:rPr>
        <w:t>12.156.691/0001-04</w:t>
      </w:r>
    </w:p>
    <w:p w14:paraId="78CB28EA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Nome: </w:t>
      </w:r>
      <w:r w:rsidRPr="00CD7C38">
        <w:rPr>
          <w:rFonts w:cs="Arial"/>
          <w:sz w:val="24"/>
          <w:szCs w:val="24"/>
        </w:rPr>
        <w:t>Nestor Silva Powell</w:t>
      </w:r>
    </w:p>
    <w:p w14:paraId="24ED9BFC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>CPF: ____________________________</w:t>
      </w:r>
    </w:p>
    <w:p w14:paraId="4A85D981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0BF6043B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780D0127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Pr="00717D1D">
        <w:rPr>
          <w:rFonts w:cs="Arial"/>
          <w:sz w:val="24"/>
          <w:szCs w:val="24"/>
        </w:rPr>
        <w:t>_____________________________________________________________</w:t>
      </w:r>
    </w:p>
    <w:p w14:paraId="25F23E70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CD7C38">
        <w:rPr>
          <w:rFonts w:cs="Arial"/>
          <w:sz w:val="24"/>
          <w:szCs w:val="24"/>
        </w:rPr>
        <w:t>Sindicato dos Trabalhadores nas Indústrias Urbanas da Paraíba - STIUPB</w:t>
      </w:r>
    </w:p>
    <w:p w14:paraId="59521F89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CNPJ: </w:t>
      </w:r>
      <w:r w:rsidRPr="00353640">
        <w:rPr>
          <w:rFonts w:cs="Arial"/>
          <w:sz w:val="24"/>
          <w:szCs w:val="24"/>
        </w:rPr>
        <w:t>09.368.580/0001-49</w:t>
      </w:r>
    </w:p>
    <w:p w14:paraId="3E90A43C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Nome: </w:t>
      </w:r>
      <w:r w:rsidRPr="00353640">
        <w:rPr>
          <w:rFonts w:cs="Arial"/>
          <w:sz w:val="24"/>
          <w:szCs w:val="24"/>
        </w:rPr>
        <w:t>Wilton Maia Velez</w:t>
      </w:r>
    </w:p>
    <w:p w14:paraId="4DF966FD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CPF: </w:t>
      </w:r>
      <w:r>
        <w:rPr>
          <w:rFonts w:cs="Arial"/>
          <w:sz w:val="24"/>
          <w:szCs w:val="24"/>
        </w:rPr>
        <w:t>621.526.454-72</w:t>
      </w:r>
    </w:p>
    <w:p w14:paraId="73F0E5E7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7BB0C1A1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0</w:t>
      </w:r>
      <w:r w:rsidRPr="00717D1D">
        <w:rPr>
          <w:rFonts w:cs="Arial"/>
          <w:sz w:val="24"/>
          <w:szCs w:val="24"/>
        </w:rPr>
        <w:t>_______________________________________________________</w:t>
      </w:r>
    </w:p>
    <w:p w14:paraId="47014149" w14:textId="721CAA22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353640">
        <w:rPr>
          <w:rFonts w:cs="Arial"/>
          <w:sz w:val="24"/>
          <w:szCs w:val="24"/>
        </w:rPr>
        <w:t>Sindicato dos Eletricitários de Sergipe - SINERGIA/SE</w:t>
      </w:r>
    </w:p>
    <w:p w14:paraId="16327AD8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CNPJ: </w:t>
      </w:r>
      <w:r>
        <w:rPr>
          <w:rFonts w:cs="Arial"/>
          <w:sz w:val="24"/>
          <w:szCs w:val="24"/>
        </w:rPr>
        <w:t>_____________________</w:t>
      </w:r>
    </w:p>
    <w:p w14:paraId="299F6478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>Nome:____________________________________________________________</w:t>
      </w:r>
    </w:p>
    <w:p w14:paraId="62DE2BAE" w14:textId="77777777" w:rsidR="00BA6D4B" w:rsidRPr="00717D1D" w:rsidRDefault="00BA6D4B" w:rsidP="00BA6D4B">
      <w:pPr>
        <w:pStyle w:val="Corpodetexto"/>
        <w:tabs>
          <w:tab w:val="left" w:pos="4500"/>
        </w:tabs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>CPF:____________________________</w:t>
      </w:r>
    </w:p>
    <w:p w14:paraId="003E951F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7BEB70BE" w14:textId="219276A1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1</w:t>
      </w:r>
      <w:r w:rsidRPr="00717D1D">
        <w:rPr>
          <w:rFonts w:cs="Arial"/>
          <w:sz w:val="24"/>
          <w:szCs w:val="24"/>
        </w:rPr>
        <w:t>_____________________________________________________________</w:t>
      </w:r>
    </w:p>
    <w:p w14:paraId="125128DB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353640">
        <w:rPr>
          <w:rFonts w:cs="Arial"/>
          <w:sz w:val="24"/>
          <w:szCs w:val="24"/>
        </w:rPr>
        <w:t>Sindicato dos Engenheiros no Estado de Pernambuco - SENGE</w:t>
      </w:r>
    </w:p>
    <w:p w14:paraId="4E9916C6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CNPJ: </w:t>
      </w:r>
      <w:r w:rsidRPr="00D27BC8">
        <w:rPr>
          <w:rFonts w:cs="Arial"/>
          <w:sz w:val="24"/>
          <w:szCs w:val="24"/>
        </w:rPr>
        <w:t>08.796.963/0001-55</w:t>
      </w:r>
    </w:p>
    <w:p w14:paraId="620B9321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Nome: </w:t>
      </w:r>
      <w:r w:rsidRPr="00D27BC8">
        <w:rPr>
          <w:rFonts w:cs="Arial"/>
          <w:sz w:val="24"/>
          <w:szCs w:val="24"/>
        </w:rPr>
        <w:t>Fernando Rodrigues de Freitas</w:t>
      </w:r>
    </w:p>
    <w:p w14:paraId="711833B9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CPF: </w:t>
      </w:r>
      <w:r>
        <w:rPr>
          <w:rFonts w:cs="Arial"/>
          <w:sz w:val="24"/>
          <w:szCs w:val="24"/>
        </w:rPr>
        <w:t>018.433.544-20</w:t>
      </w:r>
    </w:p>
    <w:p w14:paraId="48853F23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4379F7D7" w14:textId="77777777" w:rsidR="00CC0CC1" w:rsidRPr="00BA6D4B" w:rsidRDefault="00CC0CC1" w:rsidP="00BA6D4B"/>
    <w:sectPr w:rsidR="00CC0CC1" w:rsidRPr="00BA6D4B" w:rsidSect="00830C53">
      <w:headerReference w:type="default" r:id="rId8"/>
      <w:footerReference w:type="default" r:id="rId9"/>
      <w:pgSz w:w="11906" w:h="16838" w:code="9"/>
      <w:pgMar w:top="2088" w:right="1134" w:bottom="1134" w:left="1474" w:header="1021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DD6B6" w14:textId="77777777" w:rsidR="006A2BDD" w:rsidRDefault="006A2BDD">
      <w:r>
        <w:separator/>
      </w:r>
    </w:p>
  </w:endnote>
  <w:endnote w:type="continuationSeparator" w:id="0">
    <w:p w14:paraId="7F1B61C4" w14:textId="77777777" w:rsidR="006A2BDD" w:rsidRDefault="006A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Lucida Consol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893FC" w14:textId="77777777" w:rsidR="00ED388A" w:rsidRDefault="00ED388A" w:rsidP="00830C53">
    <w:pPr>
      <w:pStyle w:val="Rodap"/>
      <w:pBdr>
        <w:top w:val="single" w:sz="18" w:space="1" w:color="003366"/>
      </w:pBdr>
      <w:jc w:val="center"/>
    </w:pPr>
  </w:p>
  <w:p w14:paraId="1B135BD7" w14:textId="77777777" w:rsidR="00ED388A" w:rsidRDefault="00ED388A" w:rsidP="00094188">
    <w:pPr>
      <w:pStyle w:val="Rodap"/>
      <w:pBdr>
        <w:top w:val="single" w:sz="18" w:space="1" w:color="003366"/>
      </w:pBdr>
      <w:jc w:val="right"/>
      <w:rPr>
        <w:rFonts w:ascii="Arial" w:hAnsi="Arial" w:cs="Arial"/>
      </w:rPr>
    </w:pPr>
    <w:r>
      <w:rPr>
        <w:rFonts w:ascii="Arial" w:hAnsi="Arial" w:cs="Arial"/>
      </w:rPr>
      <w:t xml:space="preserve">Pág. </w:t>
    </w:r>
    <w:r w:rsidR="00FB61AD"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 w:rsidR="00FB61AD">
      <w:rPr>
        <w:rStyle w:val="Nmerodepgina"/>
        <w:rFonts w:ascii="Arial" w:hAnsi="Arial" w:cs="Arial"/>
      </w:rPr>
      <w:fldChar w:fldCharType="separate"/>
    </w:r>
    <w:r w:rsidR="004633A5">
      <w:rPr>
        <w:rStyle w:val="Nmerodepgina"/>
        <w:rFonts w:ascii="Arial" w:hAnsi="Arial" w:cs="Arial"/>
        <w:noProof/>
      </w:rPr>
      <w:t>2</w:t>
    </w:r>
    <w:r w:rsidR="00FB61AD"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>/</w:t>
    </w:r>
    <w:r w:rsidR="00FB61AD"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 w:rsidR="00FB61AD">
      <w:rPr>
        <w:rStyle w:val="Nmerodepgina"/>
        <w:rFonts w:ascii="Arial" w:hAnsi="Arial" w:cs="Arial"/>
      </w:rPr>
      <w:fldChar w:fldCharType="separate"/>
    </w:r>
    <w:r w:rsidR="004633A5">
      <w:rPr>
        <w:rStyle w:val="Nmerodepgina"/>
        <w:rFonts w:ascii="Arial" w:hAnsi="Arial" w:cs="Arial"/>
        <w:noProof/>
      </w:rPr>
      <w:t>21</w:t>
    </w:r>
    <w:r w:rsidR="00FB61AD">
      <w:rPr>
        <w:rStyle w:val="Nmerodepgina"/>
        <w:rFonts w:ascii="Arial" w:hAnsi="Arial" w:cs="Arial"/>
      </w:rPr>
      <w:fldChar w:fldCharType="end"/>
    </w:r>
  </w:p>
  <w:p w14:paraId="50B716D4" w14:textId="77777777" w:rsidR="00ED388A" w:rsidRDefault="00ED38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2D989" w14:textId="77777777" w:rsidR="006A2BDD" w:rsidRDefault="006A2BDD">
      <w:r>
        <w:separator/>
      </w:r>
    </w:p>
  </w:footnote>
  <w:footnote w:type="continuationSeparator" w:id="0">
    <w:p w14:paraId="7452DB9C" w14:textId="77777777" w:rsidR="006A2BDD" w:rsidRDefault="006A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F888" w14:textId="6F82D2B1" w:rsidR="00ED388A" w:rsidRPr="00452133" w:rsidRDefault="00ED388A" w:rsidP="00717D1D">
    <w:pPr>
      <w:pStyle w:val="Cabealho"/>
      <w:tabs>
        <w:tab w:val="clear" w:pos="4252"/>
        <w:tab w:val="clear" w:pos="8504"/>
        <w:tab w:val="left" w:pos="4039"/>
      </w:tabs>
      <w:spacing w:line="276" w:lineRule="auto"/>
      <w:jc w:val="center"/>
      <w:rPr>
        <w:b/>
        <w:color w:val="808080" w:themeColor="background1" w:themeShade="80"/>
      </w:rPr>
    </w:pPr>
    <w:r w:rsidRPr="00452133">
      <w:rPr>
        <w:b/>
        <w:noProof/>
        <w:color w:val="808080" w:themeColor="background1" w:themeShade="80"/>
      </w:rPr>
      <w:drawing>
        <wp:anchor distT="0" distB="0" distL="114300" distR="114300" simplePos="0" relativeHeight="251662848" behindDoc="1" locked="0" layoutInCell="1" allowOverlap="0" wp14:anchorId="3DB5A4F4" wp14:editId="7C2BDBAD">
          <wp:simplePos x="0" y="0"/>
          <wp:positionH relativeFrom="column">
            <wp:posOffset>-278765</wp:posOffset>
          </wp:positionH>
          <wp:positionV relativeFrom="paragraph">
            <wp:posOffset>-270367</wp:posOffset>
          </wp:positionV>
          <wp:extent cx="1600200" cy="70202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op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2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64364">
      <w:rPr>
        <w:b/>
        <w:color w:val="808080" w:themeColor="background1" w:themeShade="80"/>
      </w:rPr>
      <w:t>Termo de Compromisso</w:t>
    </w:r>
    <w:r w:rsidRPr="00452133">
      <w:rPr>
        <w:b/>
        <w:color w:val="808080" w:themeColor="background1" w:themeShade="80"/>
      </w:rPr>
      <w:t xml:space="preserve"> </w:t>
    </w:r>
    <w:r w:rsidR="00BA6D4B">
      <w:rPr>
        <w:b/>
        <w:color w:val="808080" w:themeColor="background1" w:themeShade="80"/>
      </w:rPr>
      <w:t>Específico</w:t>
    </w:r>
  </w:p>
  <w:p w14:paraId="6E3F3AD1" w14:textId="57D350E2" w:rsidR="00ED388A" w:rsidRPr="00452133" w:rsidRDefault="00ED388A" w:rsidP="00717D1D">
    <w:pPr>
      <w:pStyle w:val="Cabealho"/>
      <w:tabs>
        <w:tab w:val="clear" w:pos="4252"/>
        <w:tab w:val="clear" w:pos="8504"/>
        <w:tab w:val="left" w:pos="4039"/>
      </w:tabs>
      <w:spacing w:line="276" w:lineRule="auto"/>
      <w:jc w:val="center"/>
      <w:rPr>
        <w:b/>
        <w:color w:val="808080" w:themeColor="background1" w:themeShade="80"/>
      </w:rPr>
    </w:pPr>
    <w:r w:rsidRPr="00452133">
      <w:rPr>
        <w:b/>
        <w:color w:val="808080" w:themeColor="background1" w:themeShade="80"/>
      </w:rPr>
      <w:t>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79D"/>
    <w:multiLevelType w:val="hybridMultilevel"/>
    <w:tmpl w:val="D03659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BCE"/>
    <w:multiLevelType w:val="hybridMultilevel"/>
    <w:tmpl w:val="4BA8CA1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742325"/>
    <w:multiLevelType w:val="hybridMultilevel"/>
    <w:tmpl w:val="F0B26F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3B2"/>
    <w:multiLevelType w:val="hybridMultilevel"/>
    <w:tmpl w:val="6E32EC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C785E"/>
    <w:multiLevelType w:val="hybridMultilevel"/>
    <w:tmpl w:val="2D88FE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A44C4"/>
    <w:multiLevelType w:val="hybridMultilevel"/>
    <w:tmpl w:val="B8449C02"/>
    <w:lvl w:ilvl="0" w:tplc="ACD60B34">
      <w:start w:val="1"/>
      <w:numFmt w:val="upperRoman"/>
      <w:lvlText w:val="%1 -"/>
      <w:lvlJc w:val="left"/>
      <w:pPr>
        <w:tabs>
          <w:tab w:val="num" w:pos="507"/>
        </w:tabs>
        <w:ind w:left="507" w:hanging="50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207447"/>
    <w:multiLevelType w:val="hybridMultilevel"/>
    <w:tmpl w:val="D03659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4698"/>
    <w:multiLevelType w:val="hybridMultilevel"/>
    <w:tmpl w:val="4BA8CA1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0B4296"/>
    <w:multiLevelType w:val="hybridMultilevel"/>
    <w:tmpl w:val="4BA8CA1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494253"/>
    <w:multiLevelType w:val="hybridMultilevel"/>
    <w:tmpl w:val="D03659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07367"/>
    <w:multiLevelType w:val="hybridMultilevel"/>
    <w:tmpl w:val="13CA68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2A1A8C"/>
    <w:multiLevelType w:val="hybridMultilevel"/>
    <w:tmpl w:val="0906A7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0C"/>
    <w:rsid w:val="00000718"/>
    <w:rsid w:val="00001107"/>
    <w:rsid w:val="000025EE"/>
    <w:rsid w:val="00006FE3"/>
    <w:rsid w:val="00007B5F"/>
    <w:rsid w:val="000217DA"/>
    <w:rsid w:val="0002545E"/>
    <w:rsid w:val="000302A9"/>
    <w:rsid w:val="000404B9"/>
    <w:rsid w:val="00040577"/>
    <w:rsid w:val="00042166"/>
    <w:rsid w:val="000436A4"/>
    <w:rsid w:val="0004393A"/>
    <w:rsid w:val="000465BB"/>
    <w:rsid w:val="000474BC"/>
    <w:rsid w:val="00052EE9"/>
    <w:rsid w:val="00053AAF"/>
    <w:rsid w:val="00061B63"/>
    <w:rsid w:val="00063E35"/>
    <w:rsid w:val="000737DF"/>
    <w:rsid w:val="00076A91"/>
    <w:rsid w:val="00077608"/>
    <w:rsid w:val="00082CAF"/>
    <w:rsid w:val="00083D02"/>
    <w:rsid w:val="00084F9F"/>
    <w:rsid w:val="00086231"/>
    <w:rsid w:val="00091921"/>
    <w:rsid w:val="00092E62"/>
    <w:rsid w:val="00094188"/>
    <w:rsid w:val="00094833"/>
    <w:rsid w:val="000A08B7"/>
    <w:rsid w:val="000A0932"/>
    <w:rsid w:val="000B13A4"/>
    <w:rsid w:val="000B2C63"/>
    <w:rsid w:val="000B3074"/>
    <w:rsid w:val="000B7F87"/>
    <w:rsid w:val="000C2DC7"/>
    <w:rsid w:val="000C46F6"/>
    <w:rsid w:val="000C486C"/>
    <w:rsid w:val="000C546F"/>
    <w:rsid w:val="000C68D2"/>
    <w:rsid w:val="000D3D97"/>
    <w:rsid w:val="000E78A8"/>
    <w:rsid w:val="000F23E5"/>
    <w:rsid w:val="000F52BA"/>
    <w:rsid w:val="000F77DC"/>
    <w:rsid w:val="00106C57"/>
    <w:rsid w:val="00110684"/>
    <w:rsid w:val="00124531"/>
    <w:rsid w:val="00126B08"/>
    <w:rsid w:val="001465F2"/>
    <w:rsid w:val="00146E2B"/>
    <w:rsid w:val="00151A61"/>
    <w:rsid w:val="00153236"/>
    <w:rsid w:val="001570E0"/>
    <w:rsid w:val="0016122A"/>
    <w:rsid w:val="00163076"/>
    <w:rsid w:val="00163215"/>
    <w:rsid w:val="00163F4C"/>
    <w:rsid w:val="00164385"/>
    <w:rsid w:val="001656AD"/>
    <w:rsid w:val="00171517"/>
    <w:rsid w:val="0018341A"/>
    <w:rsid w:val="001902A8"/>
    <w:rsid w:val="00190E2C"/>
    <w:rsid w:val="001962C4"/>
    <w:rsid w:val="001965D4"/>
    <w:rsid w:val="00196848"/>
    <w:rsid w:val="00196F94"/>
    <w:rsid w:val="001A1DA0"/>
    <w:rsid w:val="001A232E"/>
    <w:rsid w:val="001A321E"/>
    <w:rsid w:val="001A5161"/>
    <w:rsid w:val="001B027F"/>
    <w:rsid w:val="001B76CF"/>
    <w:rsid w:val="001C0BF4"/>
    <w:rsid w:val="001C6591"/>
    <w:rsid w:val="001D1957"/>
    <w:rsid w:val="001D2C3B"/>
    <w:rsid w:val="001D5A68"/>
    <w:rsid w:val="001D7CB1"/>
    <w:rsid w:val="001E6927"/>
    <w:rsid w:val="001F57F7"/>
    <w:rsid w:val="002011E7"/>
    <w:rsid w:val="00202084"/>
    <w:rsid w:val="00203399"/>
    <w:rsid w:val="00204B90"/>
    <w:rsid w:val="0020761B"/>
    <w:rsid w:val="00211634"/>
    <w:rsid w:val="00216ED0"/>
    <w:rsid w:val="002261F9"/>
    <w:rsid w:val="002344FE"/>
    <w:rsid w:val="0023735A"/>
    <w:rsid w:val="00242BEA"/>
    <w:rsid w:val="00244ADC"/>
    <w:rsid w:val="00244FBE"/>
    <w:rsid w:val="00245CF3"/>
    <w:rsid w:val="0025152D"/>
    <w:rsid w:val="00253D51"/>
    <w:rsid w:val="00260794"/>
    <w:rsid w:val="00265132"/>
    <w:rsid w:val="00267EE4"/>
    <w:rsid w:val="002778C5"/>
    <w:rsid w:val="0028217E"/>
    <w:rsid w:val="00285D55"/>
    <w:rsid w:val="00290B0C"/>
    <w:rsid w:val="002A1041"/>
    <w:rsid w:val="002A2E2F"/>
    <w:rsid w:val="002A5403"/>
    <w:rsid w:val="002A7753"/>
    <w:rsid w:val="002B051A"/>
    <w:rsid w:val="002B10FE"/>
    <w:rsid w:val="002B174A"/>
    <w:rsid w:val="002B1C37"/>
    <w:rsid w:val="002B268E"/>
    <w:rsid w:val="002B4335"/>
    <w:rsid w:val="002C1AE7"/>
    <w:rsid w:val="002C5163"/>
    <w:rsid w:val="002C61C8"/>
    <w:rsid w:val="002D026D"/>
    <w:rsid w:val="002D3E0A"/>
    <w:rsid w:val="002E0141"/>
    <w:rsid w:val="002E229C"/>
    <w:rsid w:val="002E28B9"/>
    <w:rsid w:val="002E4959"/>
    <w:rsid w:val="002E49D0"/>
    <w:rsid w:val="002F2BBA"/>
    <w:rsid w:val="002F6450"/>
    <w:rsid w:val="003023A4"/>
    <w:rsid w:val="00302D0A"/>
    <w:rsid w:val="00320C97"/>
    <w:rsid w:val="00322BC1"/>
    <w:rsid w:val="003311F8"/>
    <w:rsid w:val="00335B9B"/>
    <w:rsid w:val="003440BC"/>
    <w:rsid w:val="003453F9"/>
    <w:rsid w:val="003505AD"/>
    <w:rsid w:val="00350C54"/>
    <w:rsid w:val="003516C3"/>
    <w:rsid w:val="00352C30"/>
    <w:rsid w:val="0035572B"/>
    <w:rsid w:val="00355D93"/>
    <w:rsid w:val="003563AD"/>
    <w:rsid w:val="00361D2B"/>
    <w:rsid w:val="00371EEB"/>
    <w:rsid w:val="00373851"/>
    <w:rsid w:val="00374E24"/>
    <w:rsid w:val="0037573B"/>
    <w:rsid w:val="00387BFD"/>
    <w:rsid w:val="00390DBB"/>
    <w:rsid w:val="0039163E"/>
    <w:rsid w:val="0039257F"/>
    <w:rsid w:val="0039273A"/>
    <w:rsid w:val="003931DC"/>
    <w:rsid w:val="003935D6"/>
    <w:rsid w:val="00394255"/>
    <w:rsid w:val="00396309"/>
    <w:rsid w:val="003A435C"/>
    <w:rsid w:val="003A47D8"/>
    <w:rsid w:val="003B4A4A"/>
    <w:rsid w:val="003C09DF"/>
    <w:rsid w:val="003C2A14"/>
    <w:rsid w:val="003D144F"/>
    <w:rsid w:val="003D280F"/>
    <w:rsid w:val="003D7D1A"/>
    <w:rsid w:val="003E16DC"/>
    <w:rsid w:val="003E39AC"/>
    <w:rsid w:val="003E4778"/>
    <w:rsid w:val="003E4B09"/>
    <w:rsid w:val="003E4D79"/>
    <w:rsid w:val="003E62F9"/>
    <w:rsid w:val="003F1016"/>
    <w:rsid w:val="003F3A5A"/>
    <w:rsid w:val="003F7A1D"/>
    <w:rsid w:val="004003FC"/>
    <w:rsid w:val="004006A0"/>
    <w:rsid w:val="00400D09"/>
    <w:rsid w:val="004010E9"/>
    <w:rsid w:val="00401CC7"/>
    <w:rsid w:val="00410CAC"/>
    <w:rsid w:val="00412D02"/>
    <w:rsid w:val="00413A69"/>
    <w:rsid w:val="0042070C"/>
    <w:rsid w:val="00421F41"/>
    <w:rsid w:val="004230A0"/>
    <w:rsid w:val="004236DA"/>
    <w:rsid w:val="00426321"/>
    <w:rsid w:val="0042665B"/>
    <w:rsid w:val="0042687D"/>
    <w:rsid w:val="00432D5C"/>
    <w:rsid w:val="004428A5"/>
    <w:rsid w:val="00443F4E"/>
    <w:rsid w:val="00446FE4"/>
    <w:rsid w:val="00451C3E"/>
    <w:rsid w:val="00452133"/>
    <w:rsid w:val="00452CBE"/>
    <w:rsid w:val="00456B65"/>
    <w:rsid w:val="00457465"/>
    <w:rsid w:val="004577F5"/>
    <w:rsid w:val="0046127F"/>
    <w:rsid w:val="004633A5"/>
    <w:rsid w:val="00464B93"/>
    <w:rsid w:val="00471D28"/>
    <w:rsid w:val="00474A4C"/>
    <w:rsid w:val="004819A6"/>
    <w:rsid w:val="0048518B"/>
    <w:rsid w:val="00485653"/>
    <w:rsid w:val="00485F66"/>
    <w:rsid w:val="00487D38"/>
    <w:rsid w:val="00494ABF"/>
    <w:rsid w:val="0049567C"/>
    <w:rsid w:val="004A2F28"/>
    <w:rsid w:val="004A53B5"/>
    <w:rsid w:val="004A6304"/>
    <w:rsid w:val="004A6669"/>
    <w:rsid w:val="004A6838"/>
    <w:rsid w:val="004B7D3C"/>
    <w:rsid w:val="004E27F2"/>
    <w:rsid w:val="004E5D83"/>
    <w:rsid w:val="004F4CE2"/>
    <w:rsid w:val="004F66D1"/>
    <w:rsid w:val="005029CA"/>
    <w:rsid w:val="0050454B"/>
    <w:rsid w:val="0051043F"/>
    <w:rsid w:val="00520775"/>
    <w:rsid w:val="005253A0"/>
    <w:rsid w:val="00525D1A"/>
    <w:rsid w:val="00534FEF"/>
    <w:rsid w:val="005357E8"/>
    <w:rsid w:val="00537AF7"/>
    <w:rsid w:val="005425A8"/>
    <w:rsid w:val="00546FE2"/>
    <w:rsid w:val="005511FF"/>
    <w:rsid w:val="005538F3"/>
    <w:rsid w:val="00557364"/>
    <w:rsid w:val="0056136C"/>
    <w:rsid w:val="00563F67"/>
    <w:rsid w:val="005704A8"/>
    <w:rsid w:val="00570C88"/>
    <w:rsid w:val="00590666"/>
    <w:rsid w:val="0059464A"/>
    <w:rsid w:val="00597BEB"/>
    <w:rsid w:val="005A4228"/>
    <w:rsid w:val="005B0D18"/>
    <w:rsid w:val="005C154F"/>
    <w:rsid w:val="005D1ABB"/>
    <w:rsid w:val="005D25B8"/>
    <w:rsid w:val="005D3F6C"/>
    <w:rsid w:val="005E07BA"/>
    <w:rsid w:val="005E7662"/>
    <w:rsid w:val="005E76E9"/>
    <w:rsid w:val="005F036E"/>
    <w:rsid w:val="005F16C3"/>
    <w:rsid w:val="005F3D9D"/>
    <w:rsid w:val="005F5CEC"/>
    <w:rsid w:val="0060411E"/>
    <w:rsid w:val="006103C2"/>
    <w:rsid w:val="006109B8"/>
    <w:rsid w:val="006151DF"/>
    <w:rsid w:val="00616D2D"/>
    <w:rsid w:val="00617B5D"/>
    <w:rsid w:val="00620FCD"/>
    <w:rsid w:val="00630DDD"/>
    <w:rsid w:val="00631EFB"/>
    <w:rsid w:val="00633B4F"/>
    <w:rsid w:val="00641CCC"/>
    <w:rsid w:val="00650D0D"/>
    <w:rsid w:val="00651B8D"/>
    <w:rsid w:val="006616E9"/>
    <w:rsid w:val="00662E4B"/>
    <w:rsid w:val="0067239D"/>
    <w:rsid w:val="006775E1"/>
    <w:rsid w:val="00677692"/>
    <w:rsid w:val="00680924"/>
    <w:rsid w:val="00685985"/>
    <w:rsid w:val="00690245"/>
    <w:rsid w:val="00692769"/>
    <w:rsid w:val="00695EA0"/>
    <w:rsid w:val="00696E7E"/>
    <w:rsid w:val="00696F6B"/>
    <w:rsid w:val="006A07F5"/>
    <w:rsid w:val="006A0C3F"/>
    <w:rsid w:val="006A2BDD"/>
    <w:rsid w:val="006A3DBB"/>
    <w:rsid w:val="006B0785"/>
    <w:rsid w:val="006B4754"/>
    <w:rsid w:val="006C56E2"/>
    <w:rsid w:val="006C5EC0"/>
    <w:rsid w:val="006C7CD9"/>
    <w:rsid w:val="006D4788"/>
    <w:rsid w:val="006D56C3"/>
    <w:rsid w:val="006E193E"/>
    <w:rsid w:val="006E30C7"/>
    <w:rsid w:val="006F06C6"/>
    <w:rsid w:val="006F188B"/>
    <w:rsid w:val="006F445B"/>
    <w:rsid w:val="00702CB7"/>
    <w:rsid w:val="007110DE"/>
    <w:rsid w:val="00711992"/>
    <w:rsid w:val="0071349F"/>
    <w:rsid w:val="00714526"/>
    <w:rsid w:val="00717D1D"/>
    <w:rsid w:val="00720E8B"/>
    <w:rsid w:val="0072105E"/>
    <w:rsid w:val="0073655B"/>
    <w:rsid w:val="00744714"/>
    <w:rsid w:val="007522E4"/>
    <w:rsid w:val="00756BF9"/>
    <w:rsid w:val="00760838"/>
    <w:rsid w:val="00771838"/>
    <w:rsid w:val="00775AC1"/>
    <w:rsid w:val="00775BD5"/>
    <w:rsid w:val="00781FCE"/>
    <w:rsid w:val="0079394F"/>
    <w:rsid w:val="007A1055"/>
    <w:rsid w:val="007A25F2"/>
    <w:rsid w:val="007A5796"/>
    <w:rsid w:val="007B148F"/>
    <w:rsid w:val="007B3DC2"/>
    <w:rsid w:val="007C05F6"/>
    <w:rsid w:val="007D2959"/>
    <w:rsid w:val="007E1698"/>
    <w:rsid w:val="007E21D4"/>
    <w:rsid w:val="007E40A7"/>
    <w:rsid w:val="007F3E46"/>
    <w:rsid w:val="00801B4B"/>
    <w:rsid w:val="00803C01"/>
    <w:rsid w:val="00804745"/>
    <w:rsid w:val="008048AC"/>
    <w:rsid w:val="00810DE9"/>
    <w:rsid w:val="00811151"/>
    <w:rsid w:val="00812179"/>
    <w:rsid w:val="00815F07"/>
    <w:rsid w:val="0082163A"/>
    <w:rsid w:val="00824C93"/>
    <w:rsid w:val="00827827"/>
    <w:rsid w:val="00830C53"/>
    <w:rsid w:val="008377E3"/>
    <w:rsid w:val="00842E40"/>
    <w:rsid w:val="008449B8"/>
    <w:rsid w:val="008461D1"/>
    <w:rsid w:val="00862412"/>
    <w:rsid w:val="008727AA"/>
    <w:rsid w:val="00873182"/>
    <w:rsid w:val="00873E2F"/>
    <w:rsid w:val="008761CD"/>
    <w:rsid w:val="00876EA6"/>
    <w:rsid w:val="0088464E"/>
    <w:rsid w:val="00891B26"/>
    <w:rsid w:val="008924F5"/>
    <w:rsid w:val="0089255F"/>
    <w:rsid w:val="0089348B"/>
    <w:rsid w:val="00895436"/>
    <w:rsid w:val="0089638D"/>
    <w:rsid w:val="008A3152"/>
    <w:rsid w:val="008B0240"/>
    <w:rsid w:val="008C19D0"/>
    <w:rsid w:val="008C578F"/>
    <w:rsid w:val="008C66A4"/>
    <w:rsid w:val="008E17A4"/>
    <w:rsid w:val="008E27D9"/>
    <w:rsid w:val="008E3D9F"/>
    <w:rsid w:val="008E514B"/>
    <w:rsid w:val="008E5660"/>
    <w:rsid w:val="008E5757"/>
    <w:rsid w:val="008F08AF"/>
    <w:rsid w:val="009001C6"/>
    <w:rsid w:val="00900298"/>
    <w:rsid w:val="0090549A"/>
    <w:rsid w:val="009124BA"/>
    <w:rsid w:val="00912E5A"/>
    <w:rsid w:val="00913A80"/>
    <w:rsid w:val="00915F19"/>
    <w:rsid w:val="009161F7"/>
    <w:rsid w:val="009164C7"/>
    <w:rsid w:val="0092058F"/>
    <w:rsid w:val="009239A1"/>
    <w:rsid w:val="009246A7"/>
    <w:rsid w:val="0093369C"/>
    <w:rsid w:val="00941772"/>
    <w:rsid w:val="009429BA"/>
    <w:rsid w:val="00943C92"/>
    <w:rsid w:val="009454E4"/>
    <w:rsid w:val="00954AB4"/>
    <w:rsid w:val="00962F4F"/>
    <w:rsid w:val="00965137"/>
    <w:rsid w:val="00965305"/>
    <w:rsid w:val="009660A3"/>
    <w:rsid w:val="00966158"/>
    <w:rsid w:val="00974EE5"/>
    <w:rsid w:val="0098240C"/>
    <w:rsid w:val="009845A5"/>
    <w:rsid w:val="00985193"/>
    <w:rsid w:val="00986887"/>
    <w:rsid w:val="00987911"/>
    <w:rsid w:val="00996A5C"/>
    <w:rsid w:val="009A2ABE"/>
    <w:rsid w:val="009A2DC3"/>
    <w:rsid w:val="009A61BF"/>
    <w:rsid w:val="009B47E7"/>
    <w:rsid w:val="009C1A29"/>
    <w:rsid w:val="009C1F75"/>
    <w:rsid w:val="009D14F8"/>
    <w:rsid w:val="009D2DB1"/>
    <w:rsid w:val="009D7B9B"/>
    <w:rsid w:val="009E0A25"/>
    <w:rsid w:val="009E7D03"/>
    <w:rsid w:val="009E7EE4"/>
    <w:rsid w:val="009F51B1"/>
    <w:rsid w:val="009F6F32"/>
    <w:rsid w:val="00A01459"/>
    <w:rsid w:val="00A07C42"/>
    <w:rsid w:val="00A129D7"/>
    <w:rsid w:val="00A12BEB"/>
    <w:rsid w:val="00A173D8"/>
    <w:rsid w:val="00A2041C"/>
    <w:rsid w:val="00A238E6"/>
    <w:rsid w:val="00A25803"/>
    <w:rsid w:val="00A362C3"/>
    <w:rsid w:val="00A366ED"/>
    <w:rsid w:val="00A40A82"/>
    <w:rsid w:val="00A43065"/>
    <w:rsid w:val="00A449FC"/>
    <w:rsid w:val="00A50EB7"/>
    <w:rsid w:val="00A53FF9"/>
    <w:rsid w:val="00A62BB5"/>
    <w:rsid w:val="00A668FB"/>
    <w:rsid w:val="00A670B2"/>
    <w:rsid w:val="00A67ACE"/>
    <w:rsid w:val="00A71270"/>
    <w:rsid w:val="00A74C95"/>
    <w:rsid w:val="00A76560"/>
    <w:rsid w:val="00A80CBE"/>
    <w:rsid w:val="00A85D79"/>
    <w:rsid w:val="00A85EBC"/>
    <w:rsid w:val="00A868EB"/>
    <w:rsid w:val="00A87F2D"/>
    <w:rsid w:val="00A97E1F"/>
    <w:rsid w:val="00AA6BFB"/>
    <w:rsid w:val="00AA7358"/>
    <w:rsid w:val="00AB359C"/>
    <w:rsid w:val="00AB5DC6"/>
    <w:rsid w:val="00AB79D8"/>
    <w:rsid w:val="00AC3D86"/>
    <w:rsid w:val="00AD18A1"/>
    <w:rsid w:val="00AD2397"/>
    <w:rsid w:val="00AD5E40"/>
    <w:rsid w:val="00AD6AF8"/>
    <w:rsid w:val="00AE0844"/>
    <w:rsid w:val="00AE13DA"/>
    <w:rsid w:val="00AE16DA"/>
    <w:rsid w:val="00AE3727"/>
    <w:rsid w:val="00AE5CD8"/>
    <w:rsid w:val="00AE5F96"/>
    <w:rsid w:val="00AF32FA"/>
    <w:rsid w:val="00AF3FDB"/>
    <w:rsid w:val="00AF456E"/>
    <w:rsid w:val="00AF5BF0"/>
    <w:rsid w:val="00AF6537"/>
    <w:rsid w:val="00AF74CD"/>
    <w:rsid w:val="00B027A7"/>
    <w:rsid w:val="00B032F6"/>
    <w:rsid w:val="00B06909"/>
    <w:rsid w:val="00B07865"/>
    <w:rsid w:val="00B204AC"/>
    <w:rsid w:val="00B23BA7"/>
    <w:rsid w:val="00B251C4"/>
    <w:rsid w:val="00B26E4C"/>
    <w:rsid w:val="00B41C07"/>
    <w:rsid w:val="00B42758"/>
    <w:rsid w:val="00B42ACE"/>
    <w:rsid w:val="00B42B7E"/>
    <w:rsid w:val="00B47F0B"/>
    <w:rsid w:val="00B52D46"/>
    <w:rsid w:val="00B53889"/>
    <w:rsid w:val="00B62DFC"/>
    <w:rsid w:val="00B639DE"/>
    <w:rsid w:val="00B645BC"/>
    <w:rsid w:val="00B80606"/>
    <w:rsid w:val="00B8063F"/>
    <w:rsid w:val="00B8090D"/>
    <w:rsid w:val="00B82E12"/>
    <w:rsid w:val="00B87226"/>
    <w:rsid w:val="00B913EA"/>
    <w:rsid w:val="00B91F70"/>
    <w:rsid w:val="00B9460E"/>
    <w:rsid w:val="00B949D3"/>
    <w:rsid w:val="00B94C77"/>
    <w:rsid w:val="00B95E3D"/>
    <w:rsid w:val="00B9702A"/>
    <w:rsid w:val="00BA2DFA"/>
    <w:rsid w:val="00BA4069"/>
    <w:rsid w:val="00BA6D4B"/>
    <w:rsid w:val="00BA783B"/>
    <w:rsid w:val="00BB130A"/>
    <w:rsid w:val="00BB4DFE"/>
    <w:rsid w:val="00BB581B"/>
    <w:rsid w:val="00BC3A45"/>
    <w:rsid w:val="00BC3D07"/>
    <w:rsid w:val="00BC6424"/>
    <w:rsid w:val="00BC7B60"/>
    <w:rsid w:val="00BD2B71"/>
    <w:rsid w:val="00BE374C"/>
    <w:rsid w:val="00C004CC"/>
    <w:rsid w:val="00C0096D"/>
    <w:rsid w:val="00C02685"/>
    <w:rsid w:val="00C05924"/>
    <w:rsid w:val="00C12B58"/>
    <w:rsid w:val="00C12DB3"/>
    <w:rsid w:val="00C140D6"/>
    <w:rsid w:val="00C211E9"/>
    <w:rsid w:val="00C22AAE"/>
    <w:rsid w:val="00C23430"/>
    <w:rsid w:val="00C237C6"/>
    <w:rsid w:val="00C25F14"/>
    <w:rsid w:val="00C26152"/>
    <w:rsid w:val="00C2751B"/>
    <w:rsid w:val="00C27A4F"/>
    <w:rsid w:val="00C30C47"/>
    <w:rsid w:val="00C34CD8"/>
    <w:rsid w:val="00C4060D"/>
    <w:rsid w:val="00C4095A"/>
    <w:rsid w:val="00C424BC"/>
    <w:rsid w:val="00C439C2"/>
    <w:rsid w:val="00C519FB"/>
    <w:rsid w:val="00C528EE"/>
    <w:rsid w:val="00C52B4D"/>
    <w:rsid w:val="00C52D5B"/>
    <w:rsid w:val="00C53393"/>
    <w:rsid w:val="00C55161"/>
    <w:rsid w:val="00C5556F"/>
    <w:rsid w:val="00C5655D"/>
    <w:rsid w:val="00C60251"/>
    <w:rsid w:val="00C62E9D"/>
    <w:rsid w:val="00C67020"/>
    <w:rsid w:val="00C723B3"/>
    <w:rsid w:val="00C7324D"/>
    <w:rsid w:val="00C83303"/>
    <w:rsid w:val="00C849F1"/>
    <w:rsid w:val="00C84B09"/>
    <w:rsid w:val="00C85F39"/>
    <w:rsid w:val="00C86EAC"/>
    <w:rsid w:val="00C87B3A"/>
    <w:rsid w:val="00C91339"/>
    <w:rsid w:val="00C9225D"/>
    <w:rsid w:val="00C925EE"/>
    <w:rsid w:val="00C92D11"/>
    <w:rsid w:val="00C93E00"/>
    <w:rsid w:val="00CA4912"/>
    <w:rsid w:val="00CB0BB4"/>
    <w:rsid w:val="00CB1651"/>
    <w:rsid w:val="00CB659A"/>
    <w:rsid w:val="00CC0CC1"/>
    <w:rsid w:val="00CC2A61"/>
    <w:rsid w:val="00CC475C"/>
    <w:rsid w:val="00CC6F55"/>
    <w:rsid w:val="00CE039C"/>
    <w:rsid w:val="00CE16F0"/>
    <w:rsid w:val="00D05398"/>
    <w:rsid w:val="00D0577C"/>
    <w:rsid w:val="00D05E9B"/>
    <w:rsid w:val="00D0714D"/>
    <w:rsid w:val="00D10C18"/>
    <w:rsid w:val="00D16914"/>
    <w:rsid w:val="00D213AE"/>
    <w:rsid w:val="00D22AD5"/>
    <w:rsid w:val="00D270EB"/>
    <w:rsid w:val="00D318E3"/>
    <w:rsid w:val="00D432A0"/>
    <w:rsid w:val="00D452D2"/>
    <w:rsid w:val="00D45D2D"/>
    <w:rsid w:val="00D50014"/>
    <w:rsid w:val="00D5033B"/>
    <w:rsid w:val="00D50F37"/>
    <w:rsid w:val="00D516BF"/>
    <w:rsid w:val="00D638CE"/>
    <w:rsid w:val="00D64364"/>
    <w:rsid w:val="00D64FE5"/>
    <w:rsid w:val="00D72A09"/>
    <w:rsid w:val="00D737B9"/>
    <w:rsid w:val="00D7505F"/>
    <w:rsid w:val="00D8211A"/>
    <w:rsid w:val="00D902DD"/>
    <w:rsid w:val="00D93348"/>
    <w:rsid w:val="00D9611E"/>
    <w:rsid w:val="00DA1126"/>
    <w:rsid w:val="00DA4E1D"/>
    <w:rsid w:val="00DA599F"/>
    <w:rsid w:val="00DA5DA7"/>
    <w:rsid w:val="00DB1267"/>
    <w:rsid w:val="00DB18F3"/>
    <w:rsid w:val="00DB1F15"/>
    <w:rsid w:val="00DB2941"/>
    <w:rsid w:val="00DC02F8"/>
    <w:rsid w:val="00DC2BED"/>
    <w:rsid w:val="00DC4639"/>
    <w:rsid w:val="00DD69C1"/>
    <w:rsid w:val="00DE0056"/>
    <w:rsid w:val="00DF26C5"/>
    <w:rsid w:val="00DF2FD8"/>
    <w:rsid w:val="00DF70A5"/>
    <w:rsid w:val="00E02F9A"/>
    <w:rsid w:val="00E04E89"/>
    <w:rsid w:val="00E207EC"/>
    <w:rsid w:val="00E22AC7"/>
    <w:rsid w:val="00E3160D"/>
    <w:rsid w:val="00E323AE"/>
    <w:rsid w:val="00E347AC"/>
    <w:rsid w:val="00E40D05"/>
    <w:rsid w:val="00E5226E"/>
    <w:rsid w:val="00E534AE"/>
    <w:rsid w:val="00E643E1"/>
    <w:rsid w:val="00E677A7"/>
    <w:rsid w:val="00E7016B"/>
    <w:rsid w:val="00E7343F"/>
    <w:rsid w:val="00E75CD1"/>
    <w:rsid w:val="00E821EE"/>
    <w:rsid w:val="00E8452A"/>
    <w:rsid w:val="00EA790B"/>
    <w:rsid w:val="00EB3E19"/>
    <w:rsid w:val="00EB3EA5"/>
    <w:rsid w:val="00EB6D66"/>
    <w:rsid w:val="00EC0B7A"/>
    <w:rsid w:val="00EC3110"/>
    <w:rsid w:val="00ED388A"/>
    <w:rsid w:val="00ED3A23"/>
    <w:rsid w:val="00ED553A"/>
    <w:rsid w:val="00ED5593"/>
    <w:rsid w:val="00ED6AD5"/>
    <w:rsid w:val="00EE1B70"/>
    <w:rsid w:val="00EE70F9"/>
    <w:rsid w:val="00EF1F5F"/>
    <w:rsid w:val="00EF2164"/>
    <w:rsid w:val="00EF3ACB"/>
    <w:rsid w:val="00EF582B"/>
    <w:rsid w:val="00F01A13"/>
    <w:rsid w:val="00F13C7E"/>
    <w:rsid w:val="00F15B96"/>
    <w:rsid w:val="00F1680B"/>
    <w:rsid w:val="00F20B4A"/>
    <w:rsid w:val="00F27AB6"/>
    <w:rsid w:val="00F30E8C"/>
    <w:rsid w:val="00F42EE9"/>
    <w:rsid w:val="00F46F4F"/>
    <w:rsid w:val="00F505F1"/>
    <w:rsid w:val="00F51428"/>
    <w:rsid w:val="00F558AF"/>
    <w:rsid w:val="00F579B7"/>
    <w:rsid w:val="00F610E6"/>
    <w:rsid w:val="00F64161"/>
    <w:rsid w:val="00F64C81"/>
    <w:rsid w:val="00F704F0"/>
    <w:rsid w:val="00F71A60"/>
    <w:rsid w:val="00F71DDA"/>
    <w:rsid w:val="00F76C1C"/>
    <w:rsid w:val="00F77081"/>
    <w:rsid w:val="00F77413"/>
    <w:rsid w:val="00F77703"/>
    <w:rsid w:val="00F81DCF"/>
    <w:rsid w:val="00F8448A"/>
    <w:rsid w:val="00F84998"/>
    <w:rsid w:val="00F84A4D"/>
    <w:rsid w:val="00F852FE"/>
    <w:rsid w:val="00F952DA"/>
    <w:rsid w:val="00FA08D3"/>
    <w:rsid w:val="00FA5C94"/>
    <w:rsid w:val="00FA5E00"/>
    <w:rsid w:val="00FA7D69"/>
    <w:rsid w:val="00FB0CAE"/>
    <w:rsid w:val="00FB61AD"/>
    <w:rsid w:val="00FB65DF"/>
    <w:rsid w:val="00FB6992"/>
    <w:rsid w:val="00FB6EB5"/>
    <w:rsid w:val="00FC33EE"/>
    <w:rsid w:val="00FC47B7"/>
    <w:rsid w:val="00FC6C4E"/>
    <w:rsid w:val="00FD1E9A"/>
    <w:rsid w:val="00FD24BF"/>
    <w:rsid w:val="00FD3AFA"/>
    <w:rsid w:val="00FE5A84"/>
    <w:rsid w:val="00FF07C3"/>
    <w:rsid w:val="00FF56D3"/>
    <w:rsid w:val="00FF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28B19"/>
  <w15:docId w15:val="{F1E4AE54-50AA-40D1-A764-6763E465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8452A"/>
  </w:style>
  <w:style w:type="paragraph" w:styleId="Ttulo1">
    <w:name w:val="heading 1"/>
    <w:basedOn w:val="Normal"/>
    <w:next w:val="Normal"/>
    <w:qFormat/>
    <w:rsid w:val="00B645BC"/>
    <w:pPr>
      <w:keepNext/>
      <w:spacing w:before="40"/>
      <w:outlineLvl w:val="0"/>
    </w:pPr>
    <w:rPr>
      <w:rFonts w:ascii="Lucida Casual" w:hAnsi="Lucida Casu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8240C"/>
    <w:pPr>
      <w:jc w:val="both"/>
    </w:pPr>
    <w:rPr>
      <w:rFonts w:ascii="Arial" w:hAnsi="Arial"/>
      <w:sz w:val="22"/>
    </w:rPr>
  </w:style>
  <w:style w:type="paragraph" w:styleId="Subttulo">
    <w:name w:val="Subtitle"/>
    <w:basedOn w:val="Normal"/>
    <w:qFormat/>
    <w:rsid w:val="0098240C"/>
    <w:rPr>
      <w:b/>
      <w:bCs/>
      <w:sz w:val="24"/>
      <w:szCs w:val="24"/>
      <w:u w:val="single"/>
    </w:rPr>
  </w:style>
  <w:style w:type="table" w:styleId="Tabelacomgrade">
    <w:name w:val="Table Grid"/>
    <w:basedOn w:val="Tabelanormal"/>
    <w:rsid w:val="00982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9418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9418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94188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094188"/>
  </w:style>
  <w:style w:type="character" w:customStyle="1" w:styleId="apple-style-span">
    <w:name w:val="apple-style-span"/>
    <w:rsid w:val="00C140D6"/>
    <w:rPr>
      <w:rFonts w:cs="Times New Roman"/>
    </w:rPr>
  </w:style>
  <w:style w:type="paragraph" w:styleId="NormalWeb">
    <w:name w:val="Normal (Web)"/>
    <w:basedOn w:val="Normal"/>
    <w:rsid w:val="000F52BA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textoChar">
    <w:name w:val="Corpo de texto Char"/>
    <w:link w:val="Corpodetexto"/>
    <w:locked/>
    <w:rsid w:val="00E323AE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ED3A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2A7753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A7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6D3CE-D0D0-4767-AFCC-3E93AD9F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COLETIVO DE TRABALHO que entre si firmam, de um lado, Centrais Elétricas Brasileiras S/A – ELETROBRÁS, Companhia Hidro Elétrica do São Francisco S/A – CHESF, Centrais Elétricas do Norte do Brasil S/A – ELETRONORTE, ELETROSUL- Centrais Elétricas S/</vt:lpstr>
    </vt:vector>
  </TitlesOfParts>
  <Company>Centrais Elétricas Brasileiras S.A.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COLETIVO DE TRABALHO que entre si firmam, de um lado, Centrais Elétricas Brasileiras S/A – ELETROBRÁS, Companhia Hidro Elétrica do São Francisco S/A – CHESF, Centrais Elétricas do Norte do Brasil S/A – ELETRONORTE, ELETROSUL- Centrais Elétricas S/</dc:title>
  <dc:creator>pecanha</dc:creator>
  <cp:lastModifiedBy>Rodrigo Carneiro de Lira</cp:lastModifiedBy>
  <cp:revision>2</cp:revision>
  <cp:lastPrinted>2019-05-23T03:01:00Z</cp:lastPrinted>
  <dcterms:created xsi:type="dcterms:W3CDTF">2019-10-08T00:52:00Z</dcterms:created>
  <dcterms:modified xsi:type="dcterms:W3CDTF">2019-10-08T00:52:00Z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-1841729281</vt:i4>
  </property>
  <property fmtid="{D5CDD505-2E9C-101B-9397-08002B2CF9AE}" pid="3" name="_ReviewCycleID">
    <vt:i4>-1841729281</vt:i4>
  </property>
  <property fmtid="{D5CDD505-2E9C-101B-9397-08002B2CF9AE}" pid="4" name="_NewReviewCycle">
    <vt:lpwstr/>
  </property>
  <property fmtid="{D5CDD505-2E9C-101B-9397-08002B2CF9AE}" pid="5" name="_EmailEntryID">
    <vt:lpwstr>000000005BE9C92C8392C146A84B48E80B58D29E0700DD1EE378DB98C44C9E4FF3F1F01B7AC90000093B52180000EB3C0398A231C4499A35B0185469350500002A57D8CA0000</vt:lpwstr>
  </property>
  <property fmtid="{D5CDD505-2E9C-101B-9397-08002B2CF9AE}" pid="6" name="_EmailStoreID">
    <vt:lpwstr>0000000038A1BB1005E5101AA1BB08002B2A56C20000454D534D44422E444C4C00000000000000001B55FA20AA6611CD9BC800AA002FC45A0C0000004853434F4C3131565331002F4F3D456C6574726F627261732F4F553D454C45542D524A2F636E3D526563697069656E74732F636E3D43414D4552415400</vt:lpwstr>
  </property>
  <property fmtid="{D5CDD505-2E9C-101B-9397-08002B2CF9AE}" pid="7" name="_EmailStoreID0">
    <vt:lpwstr>0000000038A1BB1005E5101AA1BB08002B2A56C20000454D534D44422E444C4C00000000000000001B55FA20AA6611CD9BC800AA002FC45A0C000000706F6F6C6361732E696E742E656C6574726F627261732E676F762E6272002F4F3D456C6574726F627261732F4F553D454C45542D524A2F636E3D526563697069656E747</vt:lpwstr>
  </property>
  <property fmtid="{D5CDD505-2E9C-101B-9397-08002B2CF9AE}" pid="8" name="_EmailStoreID1">
    <vt:lpwstr>32F636E3D4D4A4F5345504800</vt:lpwstr>
  </property>
</Properties>
</file>